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108" w:type="dxa"/>
        <w:tblLook w:val="00A0" w:firstRow="1" w:lastRow="0" w:firstColumn="1" w:lastColumn="0" w:noHBand="0" w:noVBand="0"/>
      </w:tblPr>
      <w:tblGrid>
        <w:gridCol w:w="3969"/>
        <w:gridCol w:w="1985"/>
        <w:gridCol w:w="3969"/>
      </w:tblGrid>
      <w:tr w:rsidR="004C4CB3" w:rsidRPr="00043314" w14:paraId="6B19EA57" w14:textId="77777777" w:rsidTr="000236C9">
        <w:tc>
          <w:tcPr>
            <w:tcW w:w="3969" w:type="dxa"/>
          </w:tcPr>
          <w:p w14:paraId="6C1C5232" w14:textId="77777777" w:rsidR="004C4CB3" w:rsidRPr="00183C7F" w:rsidRDefault="004C4CB3" w:rsidP="008C1000">
            <w:pPr>
              <w:tabs>
                <w:tab w:val="left" w:pos="6237"/>
              </w:tabs>
              <w:spacing w:after="0"/>
              <w:jc w:val="both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985" w:type="dxa"/>
          </w:tcPr>
          <w:p w14:paraId="158A37BC" w14:textId="77777777" w:rsidR="004C4CB3" w:rsidRPr="00043314" w:rsidRDefault="004C4CB3" w:rsidP="000236C9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69" w:type="dxa"/>
          </w:tcPr>
          <w:p w14:paraId="4406CD2B" w14:textId="128648CF" w:rsidR="00FB2F10" w:rsidRPr="00FB2F10" w:rsidRDefault="00FB2F10" w:rsidP="00FB2F10">
            <w:pPr>
              <w:tabs>
                <w:tab w:val="left" w:pos="6237"/>
              </w:tabs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Приложение 3</w:t>
            </w:r>
          </w:p>
          <w:p w14:paraId="2FF2B48A" w14:textId="77777777" w:rsidR="00FB2F10" w:rsidRDefault="00FB2F10" w:rsidP="000236C9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b/>
                <w:lang w:eastAsia="ru-RU"/>
              </w:rPr>
            </w:pPr>
          </w:p>
          <w:p w14:paraId="7288EC9A" w14:textId="53F9C476" w:rsidR="004C4CB3" w:rsidRPr="00043314" w:rsidRDefault="004C4CB3" w:rsidP="000236C9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b/>
                <w:lang w:eastAsia="ru-RU"/>
              </w:rPr>
            </w:pPr>
            <w:r w:rsidRPr="00043314">
              <w:rPr>
                <w:rFonts w:ascii="Times New Roman" w:hAnsi="Times New Roman"/>
                <w:b/>
                <w:lang w:eastAsia="ru-RU"/>
              </w:rPr>
              <w:t>УТВЕРЖДАЮ:</w:t>
            </w:r>
          </w:p>
          <w:p w14:paraId="09E9D0D3" w14:textId="77777777" w:rsidR="008C1000" w:rsidRPr="008C1000" w:rsidRDefault="008C1000" w:rsidP="008C1000">
            <w:pPr>
              <w:tabs>
                <w:tab w:val="left" w:pos="6237"/>
              </w:tabs>
              <w:spacing w:after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8C1000">
              <w:rPr>
                <w:rFonts w:ascii="Times New Roman" w:hAnsi="Times New Roman"/>
                <w:bCs/>
                <w:lang w:eastAsia="ru-RU"/>
              </w:rPr>
              <w:t>Зам. Генерального директора-</w:t>
            </w:r>
          </w:p>
          <w:p w14:paraId="69FCF24F" w14:textId="77777777" w:rsidR="004C4CB3" w:rsidRPr="00043314" w:rsidRDefault="008C1000" w:rsidP="008C1000">
            <w:pPr>
              <w:tabs>
                <w:tab w:val="left" w:pos="6237"/>
              </w:tabs>
              <w:spacing w:after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8C1000">
              <w:rPr>
                <w:rFonts w:ascii="Times New Roman" w:hAnsi="Times New Roman"/>
                <w:bCs/>
                <w:lang w:eastAsia="ru-RU"/>
              </w:rPr>
              <w:t>Главный инженер</w:t>
            </w:r>
          </w:p>
          <w:p w14:paraId="27E8C1BA" w14:textId="77777777" w:rsidR="004C4CB3" w:rsidRPr="00043314" w:rsidRDefault="00165B1A" w:rsidP="000236C9">
            <w:pPr>
              <w:tabs>
                <w:tab w:val="left" w:pos="6237"/>
              </w:tabs>
              <w:spacing w:after="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АО «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Самараинвестнефть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>»</w:t>
            </w:r>
          </w:p>
          <w:p w14:paraId="275CCE2B" w14:textId="77777777" w:rsidR="004C4CB3" w:rsidRPr="00043314" w:rsidRDefault="004C4CB3" w:rsidP="000236C9">
            <w:pPr>
              <w:tabs>
                <w:tab w:val="left" w:pos="6237"/>
              </w:tabs>
              <w:spacing w:after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43314">
              <w:rPr>
                <w:rFonts w:ascii="Times New Roman" w:hAnsi="Times New Roman"/>
                <w:bCs/>
                <w:lang w:eastAsia="ru-RU"/>
              </w:rPr>
              <w:t xml:space="preserve">________________ </w:t>
            </w:r>
            <w:r w:rsidR="008C1000">
              <w:rPr>
                <w:rFonts w:ascii="Times New Roman" w:hAnsi="Times New Roman"/>
                <w:bCs/>
                <w:lang w:eastAsia="ru-RU"/>
              </w:rPr>
              <w:t>А.В. Пушкарёв</w:t>
            </w:r>
          </w:p>
          <w:p w14:paraId="2E5E1A0B" w14:textId="32CAAD98" w:rsidR="004C4CB3" w:rsidRPr="00043314" w:rsidRDefault="00BB4B77" w:rsidP="0022099D">
            <w:pPr>
              <w:spacing w:after="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 «___» ____________ 2024</w:t>
            </w:r>
            <w:r w:rsidR="004C4CB3" w:rsidRPr="00043314">
              <w:rPr>
                <w:rFonts w:ascii="Times New Roman" w:hAnsi="Times New Roman"/>
                <w:bCs/>
                <w:lang w:eastAsia="ru-RU"/>
              </w:rPr>
              <w:t>г.</w:t>
            </w:r>
          </w:p>
        </w:tc>
      </w:tr>
    </w:tbl>
    <w:p w14:paraId="5C3FFD58" w14:textId="77777777" w:rsidR="004C4CB3" w:rsidRPr="00043314" w:rsidRDefault="004C4CB3" w:rsidP="004C4CB3">
      <w:pPr>
        <w:pStyle w:val="1"/>
        <w:rPr>
          <w:rFonts w:ascii="Times New Roman" w:hAnsi="Times New Roman"/>
          <w:sz w:val="24"/>
          <w:szCs w:val="24"/>
          <w:lang w:eastAsia="ru-RU"/>
        </w:rPr>
      </w:pPr>
    </w:p>
    <w:p w14:paraId="1DE70EFC" w14:textId="77777777" w:rsidR="00FA1D28" w:rsidRPr="00FA1D28" w:rsidRDefault="00FA1D28" w:rsidP="00FA1D28">
      <w:pPr>
        <w:pStyle w:val="22"/>
        <w:spacing w:after="0"/>
        <w:ind w:right="15"/>
        <w:jc w:val="center"/>
        <w:rPr>
          <w:sz w:val="22"/>
          <w:szCs w:val="22"/>
        </w:rPr>
      </w:pPr>
      <w:r w:rsidRPr="00FA1D28">
        <w:rPr>
          <w:sz w:val="22"/>
          <w:szCs w:val="22"/>
        </w:rPr>
        <w:t>ТЕХНИЧЕСКОЕ ЗАДАНИЕ</w:t>
      </w:r>
    </w:p>
    <w:p w14:paraId="4436903F" w14:textId="44A3DD4E" w:rsidR="009420FA" w:rsidRDefault="00CC17EE" w:rsidP="004C4CB3">
      <w:pPr>
        <w:pStyle w:val="a4"/>
        <w:jc w:val="center"/>
        <w:rPr>
          <w:rStyle w:val="10"/>
          <w:rFonts w:eastAsia="Courier New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</w:t>
      </w:r>
      <w:r w:rsidR="00183C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доработку и внедрение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АСУ ТП</w:t>
      </w:r>
      <w:r w:rsidR="009F48DC">
        <w:rPr>
          <w:rStyle w:val="10"/>
          <w:rFonts w:eastAsia="Courier New"/>
          <w:b/>
          <w:sz w:val="24"/>
          <w:szCs w:val="24"/>
        </w:rPr>
        <w:t xml:space="preserve"> </w:t>
      </w:r>
      <w:r w:rsidR="009420FA">
        <w:rPr>
          <w:rStyle w:val="10"/>
          <w:rFonts w:eastAsia="Courier New"/>
          <w:b/>
          <w:sz w:val="24"/>
          <w:szCs w:val="24"/>
        </w:rPr>
        <w:t xml:space="preserve">по проекту </w:t>
      </w:r>
    </w:p>
    <w:p w14:paraId="7C488B4A" w14:textId="77777777" w:rsidR="00B72BD8" w:rsidRDefault="009420FA" w:rsidP="004C4CB3">
      <w:pPr>
        <w:pStyle w:val="a4"/>
        <w:jc w:val="center"/>
        <w:rPr>
          <w:rStyle w:val="10"/>
          <w:rFonts w:eastAsia="Courier New"/>
          <w:b/>
          <w:sz w:val="24"/>
          <w:szCs w:val="24"/>
        </w:rPr>
      </w:pPr>
      <w:r>
        <w:rPr>
          <w:rStyle w:val="10"/>
          <w:rFonts w:eastAsia="Courier New"/>
          <w:b/>
          <w:sz w:val="24"/>
          <w:szCs w:val="24"/>
        </w:rPr>
        <w:t xml:space="preserve">«Сброс подтоварной воды на </w:t>
      </w:r>
      <w:r w:rsidR="00CC17EE" w:rsidRPr="00CC17EE">
        <w:rPr>
          <w:rStyle w:val="10"/>
          <w:rFonts w:eastAsia="Courier New"/>
          <w:b/>
          <w:sz w:val="24"/>
          <w:szCs w:val="24"/>
        </w:rPr>
        <w:t>ПНН</w:t>
      </w:r>
      <w:r w:rsidR="0022099D">
        <w:rPr>
          <w:rStyle w:val="10"/>
          <w:rFonts w:eastAsia="Courier New"/>
          <w:b/>
          <w:sz w:val="24"/>
          <w:szCs w:val="24"/>
        </w:rPr>
        <w:t xml:space="preserve"> </w:t>
      </w:r>
      <w:proofErr w:type="spellStart"/>
      <w:r w:rsidR="003D04B3">
        <w:rPr>
          <w:rStyle w:val="10"/>
          <w:rFonts w:eastAsia="Courier New"/>
          <w:b/>
          <w:sz w:val="24"/>
          <w:szCs w:val="24"/>
        </w:rPr>
        <w:t>Чесноковского</w:t>
      </w:r>
      <w:proofErr w:type="spellEnd"/>
      <w:r w:rsidR="0022099D">
        <w:rPr>
          <w:rStyle w:val="10"/>
          <w:rFonts w:eastAsia="Courier New"/>
          <w:b/>
          <w:sz w:val="24"/>
          <w:szCs w:val="24"/>
        </w:rPr>
        <w:t xml:space="preserve"> </w:t>
      </w:r>
      <w:r w:rsidR="00C66263">
        <w:rPr>
          <w:rStyle w:val="10"/>
          <w:rFonts w:eastAsia="Courier New"/>
          <w:b/>
          <w:sz w:val="24"/>
          <w:szCs w:val="24"/>
        </w:rPr>
        <w:t xml:space="preserve">нефтяного </w:t>
      </w:r>
      <w:r w:rsidR="00D31F78">
        <w:rPr>
          <w:rStyle w:val="10"/>
          <w:rFonts w:eastAsia="Courier New"/>
          <w:b/>
          <w:sz w:val="24"/>
          <w:szCs w:val="24"/>
        </w:rPr>
        <w:t>месторождения</w:t>
      </w:r>
      <w:r>
        <w:rPr>
          <w:rStyle w:val="10"/>
          <w:rFonts w:eastAsia="Courier New"/>
          <w:b/>
          <w:sz w:val="24"/>
          <w:szCs w:val="24"/>
        </w:rPr>
        <w:t>»</w:t>
      </w:r>
      <w:r w:rsidR="00D31F78">
        <w:rPr>
          <w:rStyle w:val="10"/>
          <w:rFonts w:eastAsia="Courier New"/>
          <w:b/>
          <w:sz w:val="24"/>
          <w:szCs w:val="24"/>
        </w:rPr>
        <w:t xml:space="preserve"> </w:t>
      </w:r>
    </w:p>
    <w:p w14:paraId="06147DE3" w14:textId="77777777" w:rsidR="00CC17EE" w:rsidRPr="00CC17EE" w:rsidRDefault="00CC17EE" w:rsidP="004C4CB3">
      <w:pPr>
        <w:pStyle w:val="a4"/>
        <w:jc w:val="center"/>
        <w:rPr>
          <w:b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937"/>
        <w:gridCol w:w="6492"/>
      </w:tblGrid>
      <w:tr w:rsidR="004C4CB3" w:rsidRPr="00043314" w14:paraId="6055F479" w14:textId="77777777" w:rsidTr="00EA2C41">
        <w:trPr>
          <w:trHeight w:val="850"/>
          <w:tblHeader/>
        </w:trPr>
        <w:tc>
          <w:tcPr>
            <w:tcW w:w="636" w:type="dxa"/>
            <w:shd w:val="clear" w:color="auto" w:fill="auto"/>
            <w:vAlign w:val="center"/>
          </w:tcPr>
          <w:p w14:paraId="5B2E256F" w14:textId="77777777" w:rsidR="004C4CB3" w:rsidRPr="00043314" w:rsidRDefault="004C4CB3" w:rsidP="000236C9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3314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145F0777" w14:textId="77777777" w:rsidR="004C4CB3" w:rsidRPr="00043314" w:rsidRDefault="004C4CB3" w:rsidP="000236C9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3314">
              <w:rPr>
                <w:rFonts w:ascii="Times New Roman" w:hAnsi="Times New Roman"/>
                <w:b/>
                <w:lang w:eastAsia="ru-RU"/>
              </w:rPr>
              <w:t>ПЕРЕЧЕНЬ ОСНОВНЫХ ТРЕБОВАНИЙ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1CAE288A" w14:textId="77777777" w:rsidR="004C4CB3" w:rsidRPr="00043314" w:rsidRDefault="004C4CB3" w:rsidP="000236C9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3314">
              <w:rPr>
                <w:rFonts w:ascii="Times New Roman" w:hAnsi="Times New Roman"/>
                <w:b/>
                <w:lang w:eastAsia="ru-RU"/>
              </w:rPr>
              <w:t>СОДЕРЖАНИЕ ТРЕБОВАНИЯ</w:t>
            </w:r>
          </w:p>
        </w:tc>
      </w:tr>
      <w:tr w:rsidR="004C4CB3" w:rsidRPr="00043314" w14:paraId="3A0FC790" w14:textId="77777777" w:rsidTr="00EA2C41">
        <w:trPr>
          <w:trHeight w:val="283"/>
          <w:tblHeader/>
        </w:trPr>
        <w:tc>
          <w:tcPr>
            <w:tcW w:w="636" w:type="dxa"/>
            <w:shd w:val="clear" w:color="auto" w:fill="auto"/>
            <w:vAlign w:val="center"/>
          </w:tcPr>
          <w:p w14:paraId="5C90A497" w14:textId="77777777" w:rsidR="004C4CB3" w:rsidRPr="00043314" w:rsidRDefault="004C4CB3" w:rsidP="000236C9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3314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34071E81" w14:textId="77777777" w:rsidR="004C4CB3" w:rsidRPr="00043314" w:rsidRDefault="004C4CB3" w:rsidP="000236C9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3314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102A190D" w14:textId="77777777" w:rsidR="004C4CB3" w:rsidRPr="00043314" w:rsidRDefault="004C4CB3" w:rsidP="000236C9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3314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</w:tr>
      <w:tr w:rsidR="004C4CB3" w:rsidRPr="00043314" w14:paraId="46D26EE0" w14:textId="77777777" w:rsidTr="000236C9">
        <w:trPr>
          <w:trHeight w:val="567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A67AFDD" w14:textId="77777777" w:rsidR="004C4CB3" w:rsidRPr="00043314" w:rsidRDefault="004C4CB3" w:rsidP="000236C9">
            <w:pPr>
              <w:pStyle w:val="a4"/>
              <w:ind w:left="3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3314">
              <w:rPr>
                <w:rFonts w:ascii="Times New Roman" w:hAnsi="Times New Roman"/>
                <w:b/>
                <w:lang w:eastAsia="ru-RU"/>
              </w:rPr>
              <w:t>ОБЩИЕ ДАННЫЕ</w:t>
            </w:r>
          </w:p>
        </w:tc>
      </w:tr>
      <w:tr w:rsidR="004C4CB3" w:rsidRPr="00043314" w14:paraId="595499B6" w14:textId="77777777" w:rsidTr="00EA2C4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11F46D0E" w14:textId="77777777" w:rsidR="004C4CB3" w:rsidRPr="00043314" w:rsidRDefault="004C4CB3" w:rsidP="000236C9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043314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69087837" w14:textId="77777777" w:rsidR="004C4CB3" w:rsidRPr="00043314" w:rsidRDefault="004C4CB3" w:rsidP="00653071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043314">
              <w:rPr>
                <w:rFonts w:ascii="Times New Roman" w:hAnsi="Times New Roman"/>
                <w:b/>
                <w:lang w:eastAsia="ru-RU"/>
              </w:rPr>
              <w:t xml:space="preserve">Основание 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04F8D6C9" w14:textId="77777777" w:rsidR="004C4CB3" w:rsidRPr="00043314" w:rsidRDefault="00461051" w:rsidP="00461051">
            <w:pPr>
              <w:pStyle w:val="a4"/>
              <w:ind w:left="24"/>
              <w:jc w:val="both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i/>
                <w:color w:val="000000"/>
              </w:rPr>
              <w:t>Пуск в эксплуатацию объекта</w:t>
            </w:r>
            <w:r w:rsidR="00F83D90">
              <w:rPr>
                <w:rFonts w:ascii="Times New Roman" w:eastAsia="Courier New" w:hAnsi="Times New Roman"/>
                <w:bCs/>
                <w:i/>
                <w:color w:val="000000"/>
              </w:rPr>
              <w:t>: «</w:t>
            </w:r>
            <w:r w:rsidR="00F83D90" w:rsidRPr="00F83D90">
              <w:rPr>
                <w:rFonts w:ascii="Times New Roman" w:eastAsia="Courier New" w:hAnsi="Times New Roman"/>
                <w:bCs/>
                <w:i/>
                <w:color w:val="000000"/>
              </w:rPr>
              <w:t xml:space="preserve">Сброс подтоварной воды на ПНН </w:t>
            </w:r>
            <w:proofErr w:type="spellStart"/>
            <w:r w:rsidR="00F83D90" w:rsidRPr="00F83D90">
              <w:rPr>
                <w:rFonts w:ascii="Times New Roman" w:eastAsia="Courier New" w:hAnsi="Times New Roman"/>
                <w:bCs/>
                <w:i/>
                <w:color w:val="000000"/>
              </w:rPr>
              <w:t>Чесноковского</w:t>
            </w:r>
            <w:proofErr w:type="spellEnd"/>
            <w:r w:rsidR="00F83D90">
              <w:rPr>
                <w:rFonts w:ascii="Times New Roman" w:eastAsia="Courier New" w:hAnsi="Times New Roman"/>
                <w:bCs/>
                <w:i/>
                <w:color w:val="000000"/>
              </w:rPr>
              <w:t xml:space="preserve"> </w:t>
            </w:r>
            <w:r w:rsidR="00F83D90" w:rsidRPr="00F83D90">
              <w:rPr>
                <w:rFonts w:ascii="Times New Roman" w:eastAsia="Courier New" w:hAnsi="Times New Roman"/>
                <w:bCs/>
                <w:i/>
                <w:color w:val="000000"/>
              </w:rPr>
              <w:t>месторождения</w:t>
            </w:r>
            <w:r w:rsidR="00F83D90">
              <w:rPr>
                <w:rFonts w:ascii="Times New Roman" w:eastAsia="Courier New" w:hAnsi="Times New Roman"/>
                <w:bCs/>
                <w:i/>
                <w:color w:val="000000"/>
              </w:rPr>
              <w:t>»</w:t>
            </w:r>
          </w:p>
        </w:tc>
      </w:tr>
      <w:tr w:rsidR="004C4CB3" w:rsidRPr="00043314" w14:paraId="7B28D9C4" w14:textId="77777777" w:rsidTr="00EA2C4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1D99B9E7" w14:textId="77777777" w:rsidR="004C4CB3" w:rsidRPr="00785882" w:rsidRDefault="004C4CB3" w:rsidP="000236C9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785882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2D7DA424" w14:textId="77777777" w:rsidR="004C4CB3" w:rsidRPr="00785882" w:rsidRDefault="004C4CB3" w:rsidP="000236C9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785882">
              <w:rPr>
                <w:rFonts w:ascii="Times New Roman" w:hAnsi="Times New Roman"/>
                <w:b/>
                <w:lang w:eastAsia="ru-RU"/>
              </w:rPr>
              <w:t>Район строительства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480ECF05" w14:textId="72A45C0D" w:rsidR="004C4CB3" w:rsidRPr="000C30E0" w:rsidRDefault="00CC17EE" w:rsidP="00C66263">
            <w:pPr>
              <w:pStyle w:val="a4"/>
              <w:jc w:val="both"/>
              <w:rPr>
                <w:rFonts w:ascii="Times New Roman" w:hAnsi="Times New Roman"/>
                <w:b/>
                <w:i/>
                <w:color w:val="FFFFFF" w:themeColor="background1"/>
                <w:lang w:eastAsia="ru-RU"/>
              </w:rPr>
            </w:pPr>
            <w:r w:rsidRPr="000C30E0">
              <w:rPr>
                <w:rStyle w:val="10"/>
                <w:rFonts w:eastAsia="Courier New"/>
                <w:b/>
                <w:i/>
                <w:color w:val="auto"/>
              </w:rPr>
              <w:t>ПНН</w:t>
            </w:r>
            <w:r w:rsidR="007920A2">
              <w:rPr>
                <w:rStyle w:val="10"/>
                <w:rFonts w:eastAsia="Courier New"/>
                <w:b/>
                <w:i/>
                <w:color w:val="auto"/>
              </w:rPr>
              <w:t xml:space="preserve"> </w:t>
            </w:r>
            <w:proofErr w:type="spellStart"/>
            <w:r w:rsidR="00C66263">
              <w:rPr>
                <w:rStyle w:val="10"/>
                <w:rFonts w:eastAsia="Courier New"/>
                <w:b/>
                <w:i/>
                <w:color w:val="auto"/>
              </w:rPr>
              <w:t>Чесноковского</w:t>
            </w:r>
            <w:proofErr w:type="spellEnd"/>
            <w:r w:rsidR="00C66263">
              <w:rPr>
                <w:rStyle w:val="10"/>
                <w:rFonts w:eastAsia="Courier New"/>
                <w:b/>
                <w:i/>
                <w:color w:val="auto"/>
              </w:rPr>
              <w:t xml:space="preserve"> </w:t>
            </w:r>
            <w:r w:rsidR="008F7372">
              <w:rPr>
                <w:rStyle w:val="10"/>
                <w:rFonts w:eastAsia="Courier New"/>
                <w:b/>
                <w:i/>
                <w:color w:val="auto"/>
              </w:rPr>
              <w:t>месторождения</w:t>
            </w:r>
          </w:p>
        </w:tc>
      </w:tr>
      <w:tr w:rsidR="004C4CB3" w:rsidRPr="00043314" w14:paraId="36349F52" w14:textId="77777777" w:rsidTr="00EA2C4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69372412" w14:textId="77777777" w:rsidR="004C4CB3" w:rsidRPr="00043314" w:rsidRDefault="004C4CB3" w:rsidP="000236C9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043314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036FA7BA" w14:textId="77777777" w:rsidR="004C4CB3" w:rsidRPr="00785882" w:rsidRDefault="004C4CB3" w:rsidP="000236C9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785882">
              <w:rPr>
                <w:rFonts w:ascii="Times New Roman" w:hAnsi="Times New Roman"/>
                <w:b/>
                <w:lang w:eastAsia="ru-RU"/>
              </w:rPr>
              <w:t>Вид строительства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6D822E3C" w14:textId="77777777" w:rsidR="004C4CB3" w:rsidRPr="00785882" w:rsidRDefault="00DF776C" w:rsidP="00DF776C">
            <w:pPr>
              <w:pStyle w:val="a4"/>
              <w:jc w:val="both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Новое строительство</w:t>
            </w:r>
            <w:r w:rsidR="00377EC6">
              <w:rPr>
                <w:rFonts w:ascii="Times New Roman" w:hAnsi="Times New Roman"/>
                <w:i/>
                <w:lang w:eastAsia="ru-RU"/>
              </w:rPr>
              <w:t xml:space="preserve"> </w:t>
            </w:r>
          </w:p>
        </w:tc>
      </w:tr>
      <w:tr w:rsidR="004C4CB3" w:rsidRPr="00043314" w14:paraId="73AB610E" w14:textId="77777777" w:rsidTr="00EA2C4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1BD0D971" w14:textId="77777777" w:rsidR="004C4CB3" w:rsidRPr="00043314" w:rsidRDefault="004C4CB3" w:rsidP="000236C9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043314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363296EC" w14:textId="77777777" w:rsidR="004C4CB3" w:rsidRPr="00043314" w:rsidRDefault="004C4CB3" w:rsidP="00140BC5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043314">
              <w:rPr>
                <w:rFonts w:ascii="Times New Roman" w:hAnsi="Times New Roman"/>
                <w:b/>
                <w:lang w:eastAsia="ru-RU"/>
              </w:rPr>
              <w:t xml:space="preserve">Заказчик 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4DD4B187" w14:textId="77777777" w:rsidR="004C4CB3" w:rsidRPr="00043314" w:rsidRDefault="00165B1A" w:rsidP="000236C9">
            <w:pPr>
              <w:pStyle w:val="a4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165B1A">
              <w:rPr>
                <w:rStyle w:val="10"/>
                <w:rFonts w:eastAsia="Courier New"/>
                <w:i/>
              </w:rPr>
              <w:t>АО «</w:t>
            </w:r>
            <w:proofErr w:type="spellStart"/>
            <w:r w:rsidRPr="00165B1A">
              <w:rPr>
                <w:rStyle w:val="10"/>
                <w:rFonts w:eastAsia="Courier New"/>
                <w:i/>
              </w:rPr>
              <w:t>Самараинвестнефть</w:t>
            </w:r>
            <w:proofErr w:type="spellEnd"/>
            <w:r w:rsidRPr="00165B1A">
              <w:rPr>
                <w:rStyle w:val="10"/>
                <w:rFonts w:eastAsia="Courier New"/>
                <w:i/>
              </w:rPr>
              <w:t>»</w:t>
            </w:r>
          </w:p>
        </w:tc>
      </w:tr>
      <w:tr w:rsidR="004C4CB3" w:rsidRPr="00043314" w14:paraId="063E4F0B" w14:textId="77777777" w:rsidTr="00EA2C4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10B74E33" w14:textId="77777777" w:rsidR="004C4CB3" w:rsidRPr="00043314" w:rsidRDefault="004C4CB3" w:rsidP="000236C9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043314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633FB498" w14:textId="77777777" w:rsidR="004C4CB3" w:rsidRPr="00043314" w:rsidRDefault="004C4CB3" w:rsidP="00653071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043314">
              <w:rPr>
                <w:rFonts w:ascii="Times New Roman" w:hAnsi="Times New Roman"/>
                <w:b/>
                <w:lang w:eastAsia="ru-RU"/>
              </w:rPr>
              <w:t xml:space="preserve">Подрядчик 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1E0022A8" w14:textId="77777777" w:rsidR="004C4CB3" w:rsidRPr="00043314" w:rsidRDefault="008F7372" w:rsidP="000236C9">
            <w:pPr>
              <w:pStyle w:val="a4"/>
              <w:jc w:val="both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Определяется на тендерной основе</w:t>
            </w:r>
          </w:p>
        </w:tc>
      </w:tr>
      <w:tr w:rsidR="004C4CB3" w:rsidRPr="00043314" w14:paraId="1132E923" w14:textId="77777777" w:rsidTr="00EA2C4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1F6AFB77" w14:textId="77777777" w:rsidR="004C4CB3" w:rsidRPr="00043314" w:rsidRDefault="004C4CB3" w:rsidP="000236C9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043314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663DCCFC" w14:textId="77777777" w:rsidR="004C4CB3" w:rsidRPr="00043314" w:rsidRDefault="004C4CB3" w:rsidP="00140BC5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043314">
              <w:rPr>
                <w:rFonts w:ascii="Times New Roman" w:hAnsi="Times New Roman"/>
                <w:b/>
                <w:lang w:eastAsia="ru-RU"/>
              </w:rPr>
              <w:t xml:space="preserve">Комплектность 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6BEDC7B2" w14:textId="77777777" w:rsidR="003528D2" w:rsidRDefault="006F44BF" w:rsidP="00BC3E13">
            <w:pPr>
              <w:pStyle w:val="1"/>
              <w:jc w:val="both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Проектная документация </w:t>
            </w:r>
            <w:r w:rsidR="00BC3E13">
              <w:rPr>
                <w:rFonts w:ascii="Times New Roman" w:hAnsi="Times New Roman"/>
                <w:i/>
                <w:lang w:eastAsia="ru-RU"/>
              </w:rPr>
              <w:t xml:space="preserve">028-17-ИЛО.ИОС8; </w:t>
            </w:r>
          </w:p>
          <w:p w14:paraId="7CB122AA" w14:textId="48E6AE35" w:rsidR="00067144" w:rsidRPr="00A62471" w:rsidRDefault="003528D2" w:rsidP="00067144">
            <w:pPr>
              <w:pStyle w:val="1"/>
              <w:jc w:val="both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Р</w:t>
            </w:r>
            <w:r w:rsidR="00BC3E13">
              <w:rPr>
                <w:rFonts w:ascii="Times New Roman" w:hAnsi="Times New Roman"/>
                <w:i/>
                <w:lang w:eastAsia="ru-RU"/>
              </w:rPr>
              <w:t>абочая документация</w:t>
            </w:r>
            <w:r w:rsidR="00A62471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="00A62471" w:rsidRPr="00A62471">
              <w:rPr>
                <w:rFonts w:ascii="Times New Roman" w:hAnsi="Times New Roman"/>
                <w:i/>
                <w:lang w:eastAsia="ru-RU"/>
              </w:rPr>
              <w:t>21-409К-03-АК_изм</w:t>
            </w:r>
            <w:r w:rsidR="00452549" w:rsidRPr="00A62471">
              <w:rPr>
                <w:rFonts w:ascii="Times New Roman" w:hAnsi="Times New Roman"/>
                <w:i/>
                <w:lang w:eastAsia="ru-RU"/>
              </w:rPr>
              <w:t>2</w:t>
            </w:r>
            <w:r w:rsidR="00452549">
              <w:rPr>
                <w:rFonts w:ascii="Times New Roman" w:hAnsi="Times New Roman"/>
                <w:i/>
                <w:lang w:eastAsia="ru-RU"/>
              </w:rPr>
              <w:t>, 8.1</w:t>
            </w:r>
            <w:r w:rsidR="00F83D90" w:rsidRPr="00F83D90">
              <w:rPr>
                <w:rFonts w:ascii="Times New Roman" w:hAnsi="Times New Roman"/>
                <w:i/>
                <w:lang w:eastAsia="ru-RU"/>
              </w:rPr>
              <w:t xml:space="preserve"> 028-17-АК-1</w:t>
            </w:r>
            <w:r w:rsidR="00067144">
              <w:rPr>
                <w:rFonts w:ascii="Times New Roman" w:hAnsi="Times New Roman"/>
                <w:i/>
                <w:lang w:eastAsia="ru-RU"/>
              </w:rPr>
              <w:t>;</w:t>
            </w:r>
            <w:r w:rsidR="0016166A">
              <w:rPr>
                <w:rFonts w:ascii="Times New Roman" w:hAnsi="Times New Roman"/>
                <w:i/>
                <w:lang w:eastAsia="ru-RU"/>
              </w:rPr>
              <w:t xml:space="preserve"> </w:t>
            </w:r>
          </w:p>
          <w:p w14:paraId="1BBF33CC" w14:textId="5476C6B2" w:rsidR="00AC7CF2" w:rsidRPr="00586BAF" w:rsidRDefault="00F83D90" w:rsidP="00067144">
            <w:pPr>
              <w:pStyle w:val="1"/>
              <w:jc w:val="both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="009D1FD0" w:rsidRPr="00DA2972">
              <w:rPr>
                <w:rFonts w:ascii="Times New Roman" w:hAnsi="Times New Roman"/>
                <w:i/>
                <w:lang w:eastAsia="ru-RU"/>
              </w:rPr>
              <w:t>Рабочая конструкторская документация АВПЮ.426441.</w:t>
            </w:r>
            <w:proofErr w:type="gramStart"/>
            <w:r w:rsidR="009D1FD0" w:rsidRPr="00DA2972">
              <w:rPr>
                <w:rFonts w:ascii="Times New Roman" w:hAnsi="Times New Roman"/>
                <w:i/>
                <w:lang w:eastAsia="ru-RU"/>
              </w:rPr>
              <w:t>746,</w:t>
            </w:r>
            <w:r w:rsidR="00513E2B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="009D1FD0" w:rsidRPr="00DA2972">
              <w:rPr>
                <w:rFonts w:ascii="Times New Roman" w:eastAsia="Calibri" w:hAnsi="Times New Roman"/>
                <w:i/>
                <w:lang w:eastAsia="ru-RU"/>
              </w:rPr>
              <w:t xml:space="preserve"> </w:t>
            </w:r>
            <w:r w:rsidR="009D1FD0" w:rsidRPr="00DA2972">
              <w:rPr>
                <w:rFonts w:ascii="Times New Roman" w:hAnsi="Times New Roman"/>
                <w:i/>
                <w:lang w:eastAsia="ru-RU"/>
              </w:rPr>
              <w:t>АВПЮ</w:t>
            </w:r>
            <w:proofErr w:type="gramEnd"/>
            <w:r w:rsidR="009D1FD0" w:rsidRPr="00DA2972">
              <w:rPr>
                <w:rFonts w:ascii="Times New Roman" w:hAnsi="Times New Roman"/>
                <w:i/>
                <w:lang w:eastAsia="ru-RU"/>
              </w:rPr>
              <w:t xml:space="preserve">.426441.747 </w:t>
            </w:r>
          </w:p>
        </w:tc>
      </w:tr>
      <w:tr w:rsidR="00F83D90" w:rsidRPr="00043314" w14:paraId="663E36BE" w14:textId="77777777" w:rsidTr="00EA2C4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692696E4" w14:textId="77777777" w:rsidR="00F83D90" w:rsidRPr="00043314" w:rsidRDefault="008B3759" w:rsidP="000236C9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087784FE" w14:textId="77777777" w:rsidR="00F83D90" w:rsidRPr="00043314" w:rsidRDefault="00F83D90" w:rsidP="00140BC5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Стадийность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6C35C7C8" w14:textId="77777777" w:rsidR="00F83D90" w:rsidRDefault="00F83D90" w:rsidP="00BC3E13">
            <w:pPr>
              <w:pStyle w:val="1"/>
              <w:jc w:val="both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Стадии системы указываются в плане-графике работ при заключении Договора на разработку, поставку и </w:t>
            </w:r>
            <w:proofErr w:type="gramStart"/>
            <w:r>
              <w:rPr>
                <w:rFonts w:ascii="Times New Roman" w:hAnsi="Times New Roman"/>
                <w:i/>
                <w:lang w:eastAsia="ru-RU"/>
              </w:rPr>
              <w:t>внедрение  АСУ</w:t>
            </w:r>
            <w:proofErr w:type="gramEnd"/>
            <w:r w:rsidR="005000AB">
              <w:rPr>
                <w:rFonts w:ascii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lang w:eastAsia="ru-RU"/>
              </w:rPr>
              <w:t>ТП</w:t>
            </w:r>
          </w:p>
        </w:tc>
      </w:tr>
      <w:tr w:rsidR="004C4CB3" w:rsidRPr="00043314" w14:paraId="2809BF7A" w14:textId="77777777" w:rsidTr="00EA2C4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7BC71739" w14:textId="77777777" w:rsidR="004C4CB3" w:rsidRPr="00043314" w:rsidRDefault="008B3759" w:rsidP="000236C9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1FD2DDBF" w14:textId="77777777" w:rsidR="004C4CB3" w:rsidRPr="00043314" w:rsidRDefault="004C4CB3" w:rsidP="00653071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043314">
              <w:rPr>
                <w:rFonts w:ascii="Times New Roman" w:hAnsi="Times New Roman"/>
                <w:b/>
                <w:lang w:eastAsia="ru-RU"/>
              </w:rPr>
              <w:t xml:space="preserve">Сроки начала и окончания </w:t>
            </w:r>
            <w:r w:rsidR="00F36001">
              <w:rPr>
                <w:rFonts w:ascii="Times New Roman" w:hAnsi="Times New Roman"/>
                <w:b/>
                <w:lang w:eastAsia="ru-RU"/>
              </w:rPr>
              <w:t>разработки</w:t>
            </w:r>
            <w:r w:rsidR="0042514B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77919B8F" w14:textId="6C5B2B5C" w:rsidR="004C4CB3" w:rsidRPr="00C325A1" w:rsidRDefault="005000AB" w:rsidP="00067144">
            <w:pPr>
              <w:pStyle w:val="a4"/>
              <w:jc w:val="both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Приводятся в календарном плане работ, разрабатываемом при заключении Договора </w:t>
            </w:r>
            <w:r w:rsidR="00067144">
              <w:rPr>
                <w:rFonts w:ascii="Times New Roman" w:hAnsi="Times New Roman"/>
                <w:i/>
                <w:lang w:eastAsia="ru-RU"/>
              </w:rPr>
              <w:t>доработку</w:t>
            </w:r>
            <w:r>
              <w:rPr>
                <w:rFonts w:ascii="Times New Roman" w:hAnsi="Times New Roman"/>
                <w:i/>
                <w:lang w:eastAsia="ru-RU"/>
              </w:rPr>
              <w:t xml:space="preserve"> и внедрение АСУ ТП</w:t>
            </w:r>
          </w:p>
        </w:tc>
      </w:tr>
      <w:tr w:rsidR="004C4CB3" w:rsidRPr="00043314" w14:paraId="6FD52161" w14:textId="77777777" w:rsidTr="00EA2C4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19036EFC" w14:textId="77777777" w:rsidR="004C4CB3" w:rsidRPr="00043314" w:rsidRDefault="008B3759" w:rsidP="000236C9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33C56DD9" w14:textId="77777777" w:rsidR="004C4CB3" w:rsidRPr="00043314" w:rsidRDefault="004C4CB3" w:rsidP="000236C9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043314">
              <w:rPr>
                <w:rFonts w:ascii="Times New Roman" w:hAnsi="Times New Roman"/>
                <w:b/>
                <w:lang w:eastAsia="ru-RU"/>
              </w:rPr>
              <w:t>Режим работы объекта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3813EF6E" w14:textId="77777777" w:rsidR="004C4CB3" w:rsidRPr="00043314" w:rsidRDefault="004C4CB3" w:rsidP="000236C9">
            <w:pPr>
              <w:pStyle w:val="a4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043314">
              <w:rPr>
                <w:rFonts w:ascii="Times New Roman" w:hAnsi="Times New Roman"/>
                <w:i/>
                <w:lang w:eastAsia="ru-RU"/>
              </w:rPr>
              <w:t>Непрерывный</w:t>
            </w:r>
            <w:r w:rsidR="006F44BF">
              <w:rPr>
                <w:rFonts w:ascii="Times New Roman" w:hAnsi="Times New Roman"/>
                <w:i/>
                <w:lang w:eastAsia="ru-RU"/>
              </w:rPr>
              <w:t xml:space="preserve"> с момента ввода в эксплуатацию</w:t>
            </w:r>
          </w:p>
        </w:tc>
      </w:tr>
      <w:tr w:rsidR="004C4CB3" w:rsidRPr="00043314" w14:paraId="2EF34785" w14:textId="77777777" w:rsidTr="00EA2C4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5E6E7EF2" w14:textId="77777777" w:rsidR="004C4CB3" w:rsidRPr="00384465" w:rsidRDefault="008B3759" w:rsidP="000236C9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5008FBBB" w14:textId="77777777" w:rsidR="004C4CB3" w:rsidRPr="00B17C12" w:rsidRDefault="004C4CB3" w:rsidP="009341A5">
            <w:pPr>
              <w:pStyle w:val="a4"/>
              <w:rPr>
                <w:rFonts w:ascii="Times New Roman" w:hAnsi="Times New Roman"/>
                <w:b/>
                <w:highlight w:val="yellow"/>
                <w:lang w:eastAsia="ru-RU"/>
              </w:rPr>
            </w:pPr>
            <w:r w:rsidRPr="00384465">
              <w:rPr>
                <w:rFonts w:ascii="Times New Roman" w:hAnsi="Times New Roman"/>
                <w:b/>
                <w:lang w:eastAsia="ru-RU"/>
              </w:rPr>
              <w:t>Идентификация объекта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03AE0B68" w14:textId="1D1BF8D3" w:rsidR="009341A5" w:rsidRPr="009341A5" w:rsidRDefault="00067144" w:rsidP="00982B07">
            <w:pPr>
              <w:pStyle w:val="a4"/>
              <w:numPr>
                <w:ilvl w:val="0"/>
                <w:numId w:val="3"/>
              </w:numPr>
              <w:ind w:left="333" w:hanging="284"/>
              <w:jc w:val="both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Существующая </w:t>
            </w:r>
            <w:r w:rsidR="009341A5" w:rsidRPr="009341A5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="00DA2972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="009341A5" w:rsidRPr="009341A5">
              <w:rPr>
                <w:rFonts w:ascii="Times New Roman" w:hAnsi="Times New Roman"/>
                <w:i/>
                <w:lang w:eastAsia="ru-RU"/>
              </w:rPr>
              <w:t>АСУ</w:t>
            </w:r>
            <w:r w:rsidR="002F1D75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="009341A5" w:rsidRPr="009341A5">
              <w:rPr>
                <w:rFonts w:ascii="Times New Roman" w:hAnsi="Times New Roman"/>
                <w:i/>
                <w:lang w:eastAsia="ru-RU"/>
              </w:rPr>
              <w:t>ТП</w:t>
            </w:r>
            <w:r w:rsidR="0022099D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="00140BC5" w:rsidRPr="00165B1A">
              <w:rPr>
                <w:rStyle w:val="10"/>
                <w:rFonts w:eastAsia="Courier New"/>
                <w:i/>
              </w:rPr>
              <w:t>ПНН</w:t>
            </w:r>
            <w:r w:rsidR="0022099D">
              <w:rPr>
                <w:rStyle w:val="10"/>
                <w:rFonts w:eastAsia="Courier New"/>
                <w:i/>
              </w:rPr>
              <w:t xml:space="preserve"> </w:t>
            </w:r>
            <w:proofErr w:type="spellStart"/>
            <w:r w:rsidR="004B1DEA">
              <w:rPr>
                <w:rStyle w:val="10"/>
                <w:rFonts w:eastAsia="Courier New"/>
                <w:i/>
              </w:rPr>
              <w:t>Чесноковск</w:t>
            </w:r>
            <w:r w:rsidR="002C2409">
              <w:rPr>
                <w:rStyle w:val="10"/>
                <w:rFonts w:eastAsia="Courier New"/>
                <w:i/>
              </w:rPr>
              <w:t>о</w:t>
            </w:r>
            <w:r w:rsidR="004B1DEA">
              <w:rPr>
                <w:rStyle w:val="10"/>
                <w:rFonts w:eastAsia="Courier New"/>
                <w:i/>
              </w:rPr>
              <w:t>го</w:t>
            </w:r>
            <w:proofErr w:type="spellEnd"/>
            <w:r w:rsidR="0022099D">
              <w:rPr>
                <w:rStyle w:val="10"/>
                <w:rFonts w:eastAsia="Courier New"/>
                <w:i/>
              </w:rPr>
              <w:t xml:space="preserve"> </w:t>
            </w:r>
            <w:r w:rsidR="009E2083">
              <w:rPr>
                <w:rStyle w:val="10"/>
                <w:rFonts w:eastAsia="Courier New"/>
                <w:i/>
              </w:rPr>
              <w:t xml:space="preserve">месторождения </w:t>
            </w:r>
            <w:r w:rsidR="009341A5" w:rsidRPr="009341A5">
              <w:rPr>
                <w:rFonts w:ascii="Times New Roman" w:hAnsi="Times New Roman"/>
                <w:i/>
                <w:lang w:eastAsia="ru-RU"/>
              </w:rPr>
              <w:t>предназначена для</w:t>
            </w:r>
            <w:r w:rsidR="0022099D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="009341A5" w:rsidRPr="007D2342">
              <w:rPr>
                <w:rFonts w:ascii="Times New Roman" w:hAnsi="Times New Roman"/>
                <w:i/>
                <w:lang w:eastAsia="ru-RU"/>
              </w:rPr>
              <w:t>автомати</w:t>
            </w:r>
            <w:r w:rsidR="00785882" w:rsidRPr="007D2342">
              <w:rPr>
                <w:rFonts w:ascii="Times New Roman" w:hAnsi="Times New Roman"/>
                <w:i/>
                <w:lang w:eastAsia="ru-RU"/>
              </w:rPr>
              <w:t>ческого</w:t>
            </w:r>
            <w:r w:rsidR="009E2083" w:rsidRPr="007D2342">
              <w:rPr>
                <w:rFonts w:ascii="Times New Roman" w:hAnsi="Times New Roman"/>
                <w:i/>
                <w:lang w:eastAsia="ru-RU"/>
              </w:rPr>
              <w:t xml:space="preserve"> контроля </w:t>
            </w:r>
            <w:r w:rsidR="009341A5" w:rsidRPr="007D2342">
              <w:rPr>
                <w:rFonts w:ascii="Times New Roman" w:hAnsi="Times New Roman"/>
                <w:i/>
                <w:lang w:eastAsia="ru-RU"/>
              </w:rPr>
              <w:t xml:space="preserve">и управления технологическим </w:t>
            </w:r>
            <w:r w:rsidR="009341A5" w:rsidRPr="008F5B16">
              <w:rPr>
                <w:rFonts w:ascii="Times New Roman" w:hAnsi="Times New Roman"/>
                <w:i/>
                <w:lang w:eastAsia="ru-RU"/>
              </w:rPr>
              <w:t>процессом</w:t>
            </w:r>
            <w:r w:rsidR="0022099D" w:rsidRPr="008F5B16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="000877AF" w:rsidRPr="008F5B16">
              <w:rPr>
                <w:rFonts w:ascii="Times New Roman" w:hAnsi="Times New Roman"/>
                <w:i/>
                <w:lang w:eastAsia="ru-RU"/>
              </w:rPr>
              <w:t>сбора продукции скважин месторождений, подготовки нефти, подтоварной воды и ее утилизации</w:t>
            </w:r>
            <w:r w:rsidR="009341A5" w:rsidRPr="008F5B16">
              <w:rPr>
                <w:rFonts w:ascii="Times New Roman" w:hAnsi="Times New Roman"/>
                <w:i/>
                <w:lang w:eastAsia="ru-RU"/>
              </w:rPr>
              <w:t>.</w:t>
            </w:r>
          </w:p>
          <w:p w14:paraId="46F8396C" w14:textId="77777777" w:rsidR="004C4CB3" w:rsidRPr="00C51D13" w:rsidRDefault="004C4CB3" w:rsidP="00982B07">
            <w:pPr>
              <w:pStyle w:val="a4"/>
              <w:numPr>
                <w:ilvl w:val="0"/>
                <w:numId w:val="3"/>
              </w:numPr>
              <w:ind w:left="333" w:hanging="284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C51D13">
              <w:rPr>
                <w:rFonts w:ascii="Times New Roman" w:hAnsi="Times New Roman"/>
                <w:i/>
                <w:lang w:eastAsia="ru-RU"/>
              </w:rPr>
              <w:t xml:space="preserve">Принадлежность к опасным производственным объектам – объект </w:t>
            </w:r>
            <w:bookmarkStart w:id="0" w:name="Par85"/>
            <w:bookmarkEnd w:id="0"/>
            <w:r w:rsidRPr="00C51D13">
              <w:rPr>
                <w:rFonts w:ascii="Times New Roman" w:hAnsi="Times New Roman"/>
                <w:i/>
                <w:lang w:eastAsia="ru-RU"/>
              </w:rPr>
              <w:t>относится к категории опасных производственных объектов (№116-ФЗ).</w:t>
            </w:r>
          </w:p>
          <w:p w14:paraId="3BBFB741" w14:textId="77777777" w:rsidR="004C4CB3" w:rsidRDefault="009341A5" w:rsidP="00982B07">
            <w:pPr>
              <w:pStyle w:val="a4"/>
              <w:numPr>
                <w:ilvl w:val="0"/>
                <w:numId w:val="3"/>
              </w:numPr>
              <w:ind w:left="333" w:hanging="284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C51D13">
              <w:rPr>
                <w:rFonts w:ascii="Times New Roman" w:hAnsi="Times New Roman"/>
                <w:i/>
                <w:lang w:eastAsia="ru-RU"/>
              </w:rPr>
              <w:t>По взрывопожарной и пожарной опасности объект</w:t>
            </w:r>
            <w:r w:rsidRPr="009341A5">
              <w:rPr>
                <w:rFonts w:ascii="Times New Roman" w:hAnsi="Times New Roman"/>
                <w:i/>
                <w:lang w:eastAsia="ru-RU"/>
              </w:rPr>
              <w:t xml:space="preserve"> относится к взрывопожароопасным объектам катего</w:t>
            </w:r>
            <w:r>
              <w:rPr>
                <w:rFonts w:ascii="Times New Roman" w:hAnsi="Times New Roman"/>
                <w:i/>
                <w:lang w:eastAsia="ru-RU"/>
              </w:rPr>
              <w:t>рии - АН, ГН (СП 12.13130.2009).</w:t>
            </w:r>
          </w:p>
          <w:p w14:paraId="44E61C58" w14:textId="6E2A3F74" w:rsidR="009341A5" w:rsidRDefault="009341A5" w:rsidP="00982B07">
            <w:pPr>
              <w:pStyle w:val="a4"/>
              <w:numPr>
                <w:ilvl w:val="0"/>
                <w:numId w:val="3"/>
              </w:numPr>
              <w:ind w:left="333" w:hanging="284"/>
              <w:jc w:val="both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П</w:t>
            </w:r>
            <w:r w:rsidRPr="009341A5">
              <w:rPr>
                <w:rFonts w:ascii="Times New Roman" w:hAnsi="Times New Roman"/>
                <w:i/>
                <w:lang w:eastAsia="ru-RU"/>
              </w:rPr>
              <w:t>о классификации взрывоопасных зон - к зонам В-1г (ПУЭ)</w:t>
            </w:r>
            <w:r>
              <w:rPr>
                <w:rFonts w:ascii="Times New Roman" w:hAnsi="Times New Roman"/>
                <w:i/>
                <w:lang w:eastAsia="ru-RU"/>
              </w:rPr>
              <w:t>.</w:t>
            </w:r>
          </w:p>
          <w:p w14:paraId="4ADA2CBE" w14:textId="77777777" w:rsidR="009341A5" w:rsidRPr="000B1504" w:rsidRDefault="009341A5" w:rsidP="00982B07">
            <w:pPr>
              <w:pStyle w:val="a4"/>
              <w:numPr>
                <w:ilvl w:val="0"/>
                <w:numId w:val="3"/>
              </w:numPr>
              <w:ind w:left="333" w:hanging="284"/>
              <w:jc w:val="both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П</w:t>
            </w:r>
            <w:r w:rsidRPr="009341A5">
              <w:rPr>
                <w:rFonts w:ascii="Times New Roman" w:hAnsi="Times New Roman"/>
                <w:i/>
                <w:lang w:eastAsia="ru-RU"/>
              </w:rPr>
              <w:t>о классификации обращающихся взрывоопасных сред - к категориям ПА, группе ТЗ (ПУЭ).</w:t>
            </w:r>
          </w:p>
        </w:tc>
      </w:tr>
      <w:tr w:rsidR="006F44BF" w:rsidRPr="00043314" w14:paraId="524029F6" w14:textId="77777777" w:rsidTr="00EA2C4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460B92A2" w14:textId="77777777" w:rsidR="006F44BF" w:rsidRDefault="008B3759" w:rsidP="000236C9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11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4505181C" w14:textId="77777777" w:rsidR="006F44BF" w:rsidRPr="00384465" w:rsidRDefault="006F44BF" w:rsidP="009341A5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6F44BF">
              <w:rPr>
                <w:rFonts w:ascii="Times New Roman" w:hAnsi="Times New Roman"/>
                <w:b/>
                <w:lang w:eastAsia="ru-RU"/>
              </w:rPr>
              <w:t>Ранее выполненная документация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6F7ABA0B" w14:textId="7B9D0C2E" w:rsidR="006F44BF" w:rsidRPr="009341A5" w:rsidRDefault="00067144" w:rsidP="00B65E04">
            <w:pPr>
              <w:pStyle w:val="a4"/>
              <w:ind w:left="5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067144">
              <w:rPr>
                <w:rFonts w:ascii="Times New Roman" w:hAnsi="Times New Roman"/>
                <w:i/>
                <w:lang w:eastAsia="ru-RU"/>
              </w:rPr>
              <w:t>Конструкторская документация поставщика существующей АСУ ТП ПНН (АВПЮ.421441.168-02)</w:t>
            </w:r>
          </w:p>
        </w:tc>
      </w:tr>
      <w:tr w:rsidR="006B72E6" w:rsidRPr="00043314" w14:paraId="65B19738" w14:textId="77777777" w:rsidTr="00EA2C4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0296A6DA" w14:textId="77777777" w:rsidR="006B72E6" w:rsidRDefault="008B3759" w:rsidP="000236C9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688B9C8F" w14:textId="77777777" w:rsidR="006B72E6" w:rsidRPr="006F44BF" w:rsidRDefault="006B72E6" w:rsidP="009341A5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6B72E6">
              <w:rPr>
                <w:rFonts w:ascii="Times New Roman" w:hAnsi="Times New Roman"/>
                <w:b/>
                <w:lang w:eastAsia="ru-RU"/>
              </w:rPr>
              <w:t>Требования по интеграции объекта в существующую инфраструктуру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5FC4AB5E" w14:textId="4DEDB174" w:rsidR="00E27F1D" w:rsidRPr="00C5243A" w:rsidRDefault="00E27F1D" w:rsidP="00E27F1D">
            <w:pPr>
              <w:pStyle w:val="a4"/>
              <w:ind w:left="50" w:firstLine="283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C5243A">
              <w:rPr>
                <w:rFonts w:ascii="Times New Roman" w:eastAsia="Times New Roman" w:hAnsi="Times New Roman"/>
                <w:i/>
                <w:lang w:eastAsia="ru-RU"/>
              </w:rPr>
              <w:t xml:space="preserve">Для </w:t>
            </w:r>
            <w:r w:rsidR="00067144" w:rsidRPr="00C5243A">
              <w:rPr>
                <w:rFonts w:ascii="Times New Roman" w:eastAsia="Times New Roman" w:hAnsi="Times New Roman"/>
                <w:i/>
                <w:lang w:eastAsia="ru-RU"/>
              </w:rPr>
              <w:t xml:space="preserve">интеграции сигналов </w:t>
            </w:r>
            <w:r w:rsidR="00452549" w:rsidRPr="00C5243A">
              <w:rPr>
                <w:rFonts w:ascii="Times New Roman" w:eastAsia="Times New Roman" w:hAnsi="Times New Roman"/>
                <w:i/>
                <w:lang w:eastAsia="ru-RU"/>
              </w:rPr>
              <w:t>КИПиА от</w:t>
            </w:r>
            <w:r w:rsidR="00067144" w:rsidRPr="00C5243A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="009313FE" w:rsidRPr="00C5243A">
              <w:rPr>
                <w:rFonts w:ascii="Times New Roman" w:eastAsia="Times New Roman" w:hAnsi="Times New Roman"/>
                <w:i/>
                <w:lang w:eastAsia="ru-RU"/>
              </w:rPr>
              <w:t>сооружений</w:t>
            </w:r>
            <w:r w:rsidR="00067144" w:rsidRPr="00C5243A">
              <w:rPr>
                <w:rFonts w:ascii="Times New Roman" w:eastAsia="Times New Roman" w:hAnsi="Times New Roman"/>
                <w:i/>
                <w:lang w:eastAsia="ru-RU"/>
              </w:rPr>
              <w:t>, построенных по проекту «Сброс п</w:t>
            </w:r>
            <w:r w:rsidR="00E524BB" w:rsidRPr="00C5243A">
              <w:rPr>
                <w:rFonts w:ascii="Times New Roman" w:eastAsia="Times New Roman" w:hAnsi="Times New Roman"/>
                <w:i/>
                <w:lang w:eastAsia="ru-RU"/>
              </w:rPr>
              <w:t xml:space="preserve">одтоварной воды» в </w:t>
            </w:r>
            <w:r w:rsidR="00452549" w:rsidRPr="00C5243A">
              <w:rPr>
                <w:rFonts w:ascii="Times New Roman" w:eastAsia="Times New Roman" w:hAnsi="Times New Roman"/>
                <w:i/>
                <w:lang w:eastAsia="ru-RU"/>
              </w:rPr>
              <w:t>существующую АСУ</w:t>
            </w:r>
            <w:r w:rsidRPr="00C5243A">
              <w:rPr>
                <w:rFonts w:ascii="Times New Roman" w:eastAsia="Times New Roman" w:hAnsi="Times New Roman"/>
                <w:i/>
                <w:lang w:eastAsia="ru-RU"/>
              </w:rPr>
              <w:t xml:space="preserve"> ТП</w:t>
            </w:r>
            <w:r w:rsidR="00E524BB" w:rsidRPr="00C5243A">
              <w:rPr>
                <w:rFonts w:ascii="Times New Roman" w:eastAsia="Times New Roman" w:hAnsi="Times New Roman"/>
                <w:i/>
                <w:lang w:eastAsia="ru-RU"/>
              </w:rPr>
              <w:t>,</w:t>
            </w:r>
            <w:r w:rsidRPr="00C5243A">
              <w:rPr>
                <w:rFonts w:ascii="Times New Roman" w:eastAsia="Times New Roman" w:hAnsi="Times New Roman"/>
                <w:i/>
                <w:lang w:eastAsia="ru-RU"/>
              </w:rPr>
              <w:t xml:space="preserve"> испо</w:t>
            </w:r>
            <w:r w:rsidR="005535EC" w:rsidRPr="00C5243A">
              <w:rPr>
                <w:rFonts w:ascii="Times New Roman" w:eastAsia="Times New Roman" w:hAnsi="Times New Roman"/>
                <w:i/>
                <w:lang w:eastAsia="ru-RU"/>
              </w:rPr>
              <w:t xml:space="preserve">льзовать шкафы РСУ и ПАЗ проекта «АСУ ТП ПНН </w:t>
            </w:r>
            <w:proofErr w:type="spellStart"/>
            <w:r w:rsidR="005535EC" w:rsidRPr="00C5243A">
              <w:rPr>
                <w:rFonts w:ascii="Times New Roman" w:eastAsia="Times New Roman" w:hAnsi="Times New Roman"/>
                <w:i/>
                <w:lang w:eastAsia="ru-RU"/>
              </w:rPr>
              <w:t>Чесноковского</w:t>
            </w:r>
            <w:proofErr w:type="spellEnd"/>
            <w:r w:rsidR="005535EC" w:rsidRPr="00C5243A">
              <w:rPr>
                <w:rFonts w:ascii="Times New Roman" w:eastAsia="Times New Roman" w:hAnsi="Times New Roman"/>
                <w:i/>
                <w:lang w:eastAsia="ru-RU"/>
              </w:rPr>
              <w:t xml:space="preserve"> месторождения»</w:t>
            </w:r>
            <w:r w:rsidRPr="00C5243A">
              <w:rPr>
                <w:rFonts w:ascii="Times New Roman" w:eastAsia="Times New Roman" w:hAnsi="Times New Roman"/>
                <w:i/>
                <w:lang w:eastAsia="ru-RU"/>
              </w:rPr>
              <w:t>, расположенные в помещении операторной.</w:t>
            </w:r>
            <w:r w:rsidR="005348EE" w:rsidRPr="00C5243A">
              <w:rPr>
                <w:rFonts w:ascii="Times New Roman" w:eastAsia="Times New Roman" w:hAnsi="Times New Roman"/>
                <w:i/>
                <w:lang w:eastAsia="ru-RU"/>
              </w:rPr>
              <w:t xml:space="preserve"> Исключить ввод в А</w:t>
            </w:r>
            <w:r w:rsidR="009313FE" w:rsidRPr="00C5243A">
              <w:rPr>
                <w:rFonts w:ascii="Times New Roman" w:eastAsia="Times New Roman" w:hAnsi="Times New Roman"/>
                <w:i/>
                <w:lang w:eastAsia="ru-RU"/>
              </w:rPr>
              <w:t>СУ</w:t>
            </w:r>
            <w:r w:rsidR="00E524BB" w:rsidRPr="00C5243A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="009313FE" w:rsidRPr="00C5243A">
              <w:rPr>
                <w:rFonts w:ascii="Times New Roman" w:eastAsia="Times New Roman" w:hAnsi="Times New Roman"/>
                <w:i/>
                <w:lang w:eastAsia="ru-RU"/>
              </w:rPr>
              <w:t xml:space="preserve">ТП сигналов </w:t>
            </w:r>
            <w:r w:rsidR="00452549" w:rsidRPr="00C5243A">
              <w:rPr>
                <w:rFonts w:ascii="Times New Roman" w:eastAsia="Times New Roman" w:hAnsi="Times New Roman"/>
                <w:i/>
                <w:lang w:eastAsia="ru-RU"/>
              </w:rPr>
              <w:t>КИПиА от</w:t>
            </w:r>
            <w:r w:rsidR="009313FE" w:rsidRPr="00C5243A">
              <w:rPr>
                <w:rFonts w:ascii="Times New Roman" w:eastAsia="Times New Roman" w:hAnsi="Times New Roman"/>
                <w:i/>
                <w:lang w:eastAsia="ru-RU"/>
              </w:rPr>
              <w:t xml:space="preserve"> сооружений и оборудования</w:t>
            </w:r>
            <w:r w:rsidR="005348EE" w:rsidRPr="00C5243A">
              <w:rPr>
                <w:rFonts w:ascii="Times New Roman" w:eastAsia="Times New Roman" w:hAnsi="Times New Roman"/>
                <w:i/>
                <w:lang w:eastAsia="ru-RU"/>
              </w:rPr>
              <w:t xml:space="preserve">, </w:t>
            </w:r>
            <w:r w:rsidR="009313FE" w:rsidRPr="00C5243A">
              <w:rPr>
                <w:rFonts w:ascii="Times New Roman" w:eastAsia="Times New Roman" w:hAnsi="Times New Roman"/>
                <w:i/>
                <w:lang w:eastAsia="ru-RU"/>
              </w:rPr>
              <w:t xml:space="preserve">исключенных или </w:t>
            </w:r>
            <w:r w:rsidR="005348EE" w:rsidRPr="00C5243A">
              <w:rPr>
                <w:rFonts w:ascii="Times New Roman" w:eastAsia="Times New Roman" w:hAnsi="Times New Roman"/>
                <w:i/>
                <w:lang w:eastAsia="ru-RU"/>
              </w:rPr>
              <w:t xml:space="preserve">не </w:t>
            </w:r>
            <w:r w:rsidR="00452549" w:rsidRPr="00C5243A">
              <w:rPr>
                <w:rFonts w:ascii="Times New Roman" w:eastAsia="Times New Roman" w:hAnsi="Times New Roman"/>
                <w:i/>
                <w:lang w:eastAsia="ru-RU"/>
              </w:rPr>
              <w:t>входящих в</w:t>
            </w:r>
            <w:r w:rsidR="00067144" w:rsidRPr="00C5243A">
              <w:rPr>
                <w:rFonts w:ascii="Times New Roman" w:eastAsia="Times New Roman" w:hAnsi="Times New Roman"/>
                <w:i/>
                <w:lang w:eastAsia="ru-RU"/>
              </w:rPr>
              <w:t xml:space="preserve"> проект «Сброс подтоварной воды»</w:t>
            </w:r>
            <w:r w:rsidR="005348EE" w:rsidRPr="00C5243A">
              <w:rPr>
                <w:rFonts w:ascii="Times New Roman" w:eastAsia="Times New Roman" w:hAnsi="Times New Roman"/>
                <w:i/>
                <w:lang w:eastAsia="ru-RU"/>
              </w:rPr>
              <w:t>, применить высвободившийся резерв для ввода сигналов КИПиА технологических аппаратов, дополнительно построенных по проекту «Сброс подтоварной воды».</w:t>
            </w:r>
            <w:r w:rsidR="009313FE" w:rsidRPr="00C5243A">
              <w:rPr>
                <w:rFonts w:ascii="Times New Roman" w:eastAsia="Times New Roman" w:hAnsi="Times New Roman"/>
                <w:i/>
                <w:lang w:eastAsia="ru-RU"/>
              </w:rPr>
              <w:t xml:space="preserve"> Инфор</w:t>
            </w:r>
            <w:r w:rsidR="00E524BB" w:rsidRPr="00C5243A">
              <w:rPr>
                <w:rFonts w:ascii="Times New Roman" w:eastAsia="Times New Roman" w:hAnsi="Times New Roman"/>
                <w:i/>
                <w:lang w:eastAsia="ru-RU"/>
              </w:rPr>
              <w:t xml:space="preserve">мация о существующих сигналах, о </w:t>
            </w:r>
            <w:r w:rsidR="00452549" w:rsidRPr="00C5243A">
              <w:rPr>
                <w:rFonts w:ascii="Times New Roman" w:eastAsia="Times New Roman" w:hAnsi="Times New Roman"/>
                <w:i/>
                <w:lang w:eastAsia="ru-RU"/>
              </w:rPr>
              <w:t>сигналах от</w:t>
            </w:r>
            <w:r w:rsidR="009313FE" w:rsidRPr="00C5243A">
              <w:rPr>
                <w:rFonts w:ascii="Times New Roman" w:eastAsia="Times New Roman" w:hAnsi="Times New Roman"/>
                <w:i/>
                <w:lang w:eastAsia="ru-RU"/>
              </w:rPr>
              <w:t xml:space="preserve"> КИП вновь построенных сооружений</w:t>
            </w:r>
            <w:r w:rsidR="00E524BB" w:rsidRPr="00C5243A">
              <w:rPr>
                <w:rFonts w:ascii="Times New Roman" w:eastAsia="Times New Roman" w:hAnsi="Times New Roman"/>
                <w:i/>
                <w:lang w:eastAsia="ru-RU"/>
              </w:rPr>
              <w:t>, о подключении, наличии и маркировке кабельной продукции</w:t>
            </w:r>
            <w:r w:rsidR="009313FE" w:rsidRPr="00C5243A">
              <w:rPr>
                <w:rFonts w:ascii="Times New Roman" w:eastAsia="Times New Roman" w:hAnsi="Times New Roman"/>
                <w:i/>
                <w:lang w:eastAsia="ru-RU"/>
              </w:rPr>
              <w:t xml:space="preserve"> приведена в Приложении 4.</w:t>
            </w:r>
          </w:p>
          <w:p w14:paraId="1FED17AA" w14:textId="1ACC3938" w:rsidR="00200AC3" w:rsidRPr="00411D57" w:rsidRDefault="00813891" w:rsidP="00411D57">
            <w:pPr>
              <w:pStyle w:val="a4"/>
              <w:ind w:left="50" w:firstLine="141"/>
              <w:jc w:val="both"/>
              <w:rPr>
                <w:rFonts w:ascii="Times New Roman" w:hAnsi="Times New Roman"/>
                <w:i/>
                <w:highlight w:val="yellow"/>
                <w:lang w:eastAsia="ru-RU"/>
              </w:rPr>
            </w:pPr>
            <w:r w:rsidRPr="00C5243A">
              <w:rPr>
                <w:rFonts w:ascii="Times New Roman" w:hAnsi="Times New Roman"/>
                <w:i/>
                <w:lang w:eastAsia="ru-RU"/>
              </w:rPr>
              <w:t xml:space="preserve">Обеспечить интеграцию существующих локальных систем автоматики (ЛСУ) объекта в проектируемую </w:t>
            </w:r>
            <w:r w:rsidRPr="00C5243A">
              <w:rPr>
                <w:rFonts w:ascii="Times New Roman" w:hAnsi="Times New Roman"/>
                <w:i/>
                <w:lang w:eastAsia="ru-RU"/>
              </w:rPr>
              <w:br/>
              <w:t>АСУ ТП.</w:t>
            </w:r>
          </w:p>
        </w:tc>
      </w:tr>
      <w:tr w:rsidR="004C4CB3" w:rsidRPr="00043314" w14:paraId="476F69D7" w14:textId="77777777" w:rsidTr="00EA2C4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69031D9A" w14:textId="77777777" w:rsidR="004C4CB3" w:rsidRPr="00043314" w:rsidRDefault="004C4CB3" w:rsidP="006B72E6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043314">
              <w:rPr>
                <w:rFonts w:ascii="Times New Roman" w:hAnsi="Times New Roman"/>
                <w:b/>
                <w:lang w:eastAsia="ru-RU"/>
              </w:rPr>
              <w:t>1</w:t>
            </w:r>
            <w:r w:rsidR="008B3759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37938A1E" w14:textId="77777777" w:rsidR="004C4CB3" w:rsidRPr="000B02C5" w:rsidRDefault="004C4CB3" w:rsidP="000236C9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043314">
              <w:rPr>
                <w:rFonts w:ascii="Times New Roman" w:hAnsi="Times New Roman"/>
                <w:b/>
                <w:lang w:eastAsia="ru-RU"/>
              </w:rPr>
              <w:t>Основные технико-экономические показатели объекта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32266D54" w14:textId="77777777" w:rsidR="00734D9E" w:rsidRPr="00734D9E" w:rsidRDefault="00734D9E" w:rsidP="00982B07">
            <w:pPr>
              <w:pStyle w:val="a4"/>
              <w:numPr>
                <w:ilvl w:val="0"/>
                <w:numId w:val="4"/>
              </w:numPr>
              <w:ind w:left="333" w:hanging="245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734D9E">
              <w:rPr>
                <w:rFonts w:ascii="Times New Roman" w:hAnsi="Times New Roman"/>
                <w:i/>
                <w:lang w:eastAsia="ru-RU"/>
              </w:rPr>
              <w:t>Настоящим предусматривае</w:t>
            </w:r>
            <w:r w:rsidR="00437B5A">
              <w:rPr>
                <w:rFonts w:ascii="Times New Roman" w:hAnsi="Times New Roman"/>
                <w:i/>
                <w:lang w:eastAsia="ru-RU"/>
              </w:rPr>
              <w:t>тся приём, хранение, дегазация, налив нефти в АЦ, отстой нефти и подтоварной воды, закачка подтоварной воды в пласт.</w:t>
            </w:r>
          </w:p>
          <w:p w14:paraId="073CED7C" w14:textId="77777777" w:rsidR="00BC1713" w:rsidRPr="00715B7D" w:rsidRDefault="00BC1713" w:rsidP="00982B07">
            <w:pPr>
              <w:pStyle w:val="a4"/>
              <w:numPr>
                <w:ilvl w:val="0"/>
                <w:numId w:val="4"/>
              </w:numPr>
              <w:ind w:left="333" w:hanging="245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BC1713">
              <w:rPr>
                <w:rFonts w:ascii="Times New Roman" w:hAnsi="Times New Roman"/>
                <w:i/>
                <w:lang w:eastAsia="ru-RU"/>
              </w:rPr>
              <w:t xml:space="preserve">Основными факторами для принятия технологических решений являются количество продукции, поступающей на ПНН, а также характеристика и свойства </w:t>
            </w:r>
            <w:r>
              <w:rPr>
                <w:rFonts w:ascii="Times New Roman" w:hAnsi="Times New Roman"/>
                <w:i/>
                <w:lang w:eastAsia="ru-RU"/>
              </w:rPr>
              <w:t>поступающего на установку сырья.</w:t>
            </w:r>
          </w:p>
        </w:tc>
      </w:tr>
      <w:tr w:rsidR="004C4CB3" w:rsidRPr="00043314" w14:paraId="1D9C59C2" w14:textId="77777777" w:rsidTr="00EA2C41">
        <w:trPr>
          <w:trHeight w:val="418"/>
        </w:trPr>
        <w:tc>
          <w:tcPr>
            <w:tcW w:w="636" w:type="dxa"/>
            <w:shd w:val="clear" w:color="auto" w:fill="auto"/>
            <w:vAlign w:val="center"/>
          </w:tcPr>
          <w:p w14:paraId="183C3500" w14:textId="77777777" w:rsidR="004C4CB3" w:rsidRPr="00043314" w:rsidRDefault="008B3759" w:rsidP="000236C9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58C9F6F2" w14:textId="77777777" w:rsidR="004C4CB3" w:rsidRPr="00043314" w:rsidRDefault="004C4CB3" w:rsidP="00EB205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043314">
              <w:rPr>
                <w:rFonts w:ascii="Times New Roman" w:hAnsi="Times New Roman"/>
                <w:b/>
                <w:lang w:eastAsia="ru-RU"/>
              </w:rPr>
              <w:t xml:space="preserve">Состав </w:t>
            </w:r>
            <w:r w:rsidR="00EB205C">
              <w:rPr>
                <w:rFonts w:ascii="Times New Roman" w:hAnsi="Times New Roman"/>
                <w:b/>
                <w:lang w:eastAsia="ru-RU"/>
              </w:rPr>
              <w:t>автоматизируемого</w:t>
            </w:r>
            <w:r w:rsidRPr="00043314">
              <w:rPr>
                <w:rFonts w:ascii="Times New Roman" w:hAnsi="Times New Roman"/>
                <w:b/>
                <w:lang w:eastAsia="ru-RU"/>
              </w:rPr>
              <w:t xml:space="preserve"> объекта 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571399B9" w14:textId="77777777" w:rsidR="00F83D90" w:rsidRPr="00990E1D" w:rsidRDefault="00AB5651" w:rsidP="00F83D90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990E1D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="008F7372" w:rsidRPr="00990E1D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="00397ED8" w:rsidRPr="00990E1D">
              <w:rPr>
                <w:rFonts w:ascii="Times New Roman" w:hAnsi="Times New Roman"/>
                <w:i/>
                <w:lang w:eastAsia="ru-RU"/>
              </w:rPr>
              <w:t>Предусматривается автоматизация следующих объектов и сооружений на ПНН:</w:t>
            </w:r>
          </w:p>
          <w:p w14:paraId="25FD390F" w14:textId="77777777" w:rsidR="00F83D90" w:rsidRPr="006D0923" w:rsidRDefault="00F83D90" w:rsidP="00982B07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6D0923">
              <w:rPr>
                <w:rFonts w:ascii="Times New Roman" w:hAnsi="Times New Roman"/>
                <w:i/>
                <w:lang w:eastAsia="ru-RU"/>
              </w:rPr>
              <w:t>Нефтега</w:t>
            </w:r>
            <w:r w:rsidR="00A91616" w:rsidRPr="006D0923">
              <w:rPr>
                <w:rFonts w:ascii="Times New Roman" w:hAnsi="Times New Roman"/>
                <w:i/>
                <w:lang w:eastAsia="ru-RU"/>
              </w:rPr>
              <w:t>зовый сепаратор - НГС-1 V=25 м3;</w:t>
            </w:r>
            <w:r w:rsidRPr="006D0923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="00CF2042" w:rsidRPr="006D0923">
              <w:rPr>
                <w:rFonts w:ascii="Times New Roman" w:hAnsi="Times New Roman"/>
                <w:i/>
                <w:lang w:eastAsia="ru-RU"/>
              </w:rPr>
              <w:t>и г</w:t>
            </w:r>
            <w:r w:rsidRPr="006D0923">
              <w:rPr>
                <w:rFonts w:ascii="Times New Roman" w:hAnsi="Times New Roman"/>
                <w:i/>
                <w:lang w:eastAsia="ru-RU"/>
              </w:rPr>
              <w:t>азосепаратор сетчатый ГС-1 V=0,8 м3 (поз.11);</w:t>
            </w:r>
          </w:p>
          <w:p w14:paraId="7E82A8AC" w14:textId="77777777" w:rsidR="00F83D90" w:rsidRPr="006D0923" w:rsidRDefault="00F83D90" w:rsidP="00982B07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6D0923">
              <w:rPr>
                <w:rFonts w:ascii="Times New Roman" w:hAnsi="Times New Roman"/>
                <w:i/>
                <w:lang w:eastAsia="ru-RU"/>
              </w:rPr>
              <w:t>Путевой подогреватель ПП-2 (поз. 13)</w:t>
            </w:r>
            <w:r w:rsidR="00A91616" w:rsidRPr="006D0923">
              <w:rPr>
                <w:rFonts w:ascii="Times New Roman" w:hAnsi="Times New Roman"/>
                <w:i/>
                <w:lang w:eastAsia="ru-RU"/>
              </w:rPr>
              <w:t xml:space="preserve">  </w:t>
            </w:r>
          </w:p>
          <w:p w14:paraId="758DBF79" w14:textId="77777777" w:rsidR="00F83D90" w:rsidRPr="006D0923" w:rsidRDefault="00F83D90" w:rsidP="00982B07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6D0923">
              <w:rPr>
                <w:rFonts w:ascii="Times New Roman" w:hAnsi="Times New Roman"/>
                <w:i/>
                <w:lang w:eastAsia="ru-RU"/>
              </w:rPr>
              <w:t>Резервуар РВС-1 (V=1000 м3) (поз. 14.1)</w:t>
            </w:r>
            <w:r w:rsidR="00A91616" w:rsidRPr="006D0923">
              <w:rPr>
                <w:rFonts w:ascii="Times New Roman" w:hAnsi="Times New Roman"/>
                <w:i/>
                <w:lang w:eastAsia="ru-RU"/>
              </w:rPr>
              <w:t xml:space="preserve">; </w:t>
            </w:r>
          </w:p>
          <w:p w14:paraId="59F781DC" w14:textId="77777777" w:rsidR="00F83D90" w:rsidRPr="006D0923" w:rsidRDefault="00F83D90" w:rsidP="00982B07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6D0923">
              <w:rPr>
                <w:rFonts w:ascii="Times New Roman" w:hAnsi="Times New Roman"/>
                <w:i/>
                <w:lang w:eastAsia="ru-RU"/>
              </w:rPr>
              <w:t>Резервуар РВСП-2 (V=1000 м3) (поз. 14.2)</w:t>
            </w:r>
            <w:r w:rsidR="00A91616" w:rsidRPr="006D0923">
              <w:rPr>
                <w:rFonts w:ascii="Times New Roman" w:hAnsi="Times New Roman"/>
                <w:i/>
                <w:lang w:eastAsia="ru-RU"/>
              </w:rPr>
              <w:t>;</w:t>
            </w:r>
          </w:p>
          <w:p w14:paraId="073DCD56" w14:textId="77777777" w:rsidR="00F83D90" w:rsidRPr="006D0923" w:rsidRDefault="00F83D90" w:rsidP="00982B07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6D0923">
              <w:rPr>
                <w:rFonts w:ascii="Times New Roman" w:hAnsi="Times New Roman"/>
                <w:i/>
                <w:lang w:eastAsia="ru-RU"/>
              </w:rPr>
              <w:t xml:space="preserve">Насосная </w:t>
            </w:r>
            <w:proofErr w:type="spellStart"/>
            <w:r w:rsidRPr="006D0923">
              <w:rPr>
                <w:rFonts w:ascii="Times New Roman" w:hAnsi="Times New Roman"/>
                <w:i/>
                <w:lang w:eastAsia="ru-RU"/>
              </w:rPr>
              <w:t>внутрипарковой</w:t>
            </w:r>
            <w:proofErr w:type="spellEnd"/>
            <w:r w:rsidRPr="006D0923">
              <w:rPr>
                <w:rFonts w:ascii="Times New Roman" w:hAnsi="Times New Roman"/>
                <w:i/>
                <w:lang w:eastAsia="ru-RU"/>
              </w:rPr>
              <w:t xml:space="preserve"> перекачки нефти (насосы поз. Н-2/1,2) (поз. 15);</w:t>
            </w:r>
          </w:p>
          <w:p w14:paraId="68FB0BBF" w14:textId="77777777" w:rsidR="00F83D90" w:rsidRPr="006D0923" w:rsidRDefault="00381E8F" w:rsidP="00982B07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6D0923">
              <w:rPr>
                <w:rFonts w:ascii="Times New Roman" w:hAnsi="Times New Roman"/>
                <w:i/>
                <w:lang w:eastAsia="ru-RU"/>
              </w:rPr>
              <w:t xml:space="preserve">Дренажная емкость ЕП-4 </w:t>
            </w:r>
            <w:r w:rsidR="00F83D90" w:rsidRPr="006D0923">
              <w:rPr>
                <w:rFonts w:ascii="Times New Roman" w:hAnsi="Times New Roman"/>
                <w:i/>
                <w:lang w:eastAsia="ru-RU"/>
              </w:rPr>
              <w:t>V=25м3 (поз. 17)</w:t>
            </w:r>
            <w:r w:rsidRPr="006D0923">
              <w:rPr>
                <w:rFonts w:ascii="Times New Roman" w:hAnsi="Times New Roman"/>
                <w:i/>
                <w:lang w:eastAsia="ru-RU"/>
              </w:rPr>
              <w:t xml:space="preserve"> с насосом погружным НП-4</w:t>
            </w:r>
            <w:r w:rsidR="00F83D90" w:rsidRPr="006D0923">
              <w:rPr>
                <w:rFonts w:ascii="Times New Roman" w:hAnsi="Times New Roman"/>
                <w:i/>
                <w:lang w:eastAsia="ru-RU"/>
              </w:rPr>
              <w:t>;</w:t>
            </w:r>
          </w:p>
          <w:p w14:paraId="01FE7E60" w14:textId="77777777" w:rsidR="00F83D90" w:rsidRPr="006D0923" w:rsidRDefault="00F83D90" w:rsidP="00982B07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6D0923">
              <w:rPr>
                <w:rFonts w:ascii="Times New Roman" w:hAnsi="Times New Roman"/>
                <w:i/>
                <w:lang w:eastAsia="ru-RU"/>
              </w:rPr>
              <w:t>Дренажная емкость ЕП-5</w:t>
            </w:r>
            <w:r w:rsidR="00381E8F" w:rsidRPr="006D0923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6D0923">
              <w:rPr>
                <w:rFonts w:ascii="Times New Roman" w:hAnsi="Times New Roman"/>
                <w:i/>
                <w:lang w:eastAsia="ru-RU"/>
              </w:rPr>
              <w:t>V=12,5м3 (поз. 18)</w:t>
            </w:r>
            <w:r w:rsidR="00A91616" w:rsidRPr="006D0923">
              <w:rPr>
                <w:rFonts w:ascii="Times New Roman" w:hAnsi="Times New Roman"/>
                <w:i/>
                <w:lang w:eastAsia="ru-RU"/>
              </w:rPr>
              <w:t xml:space="preserve"> с</w:t>
            </w:r>
            <w:r w:rsidR="00381E8F" w:rsidRPr="006D0923">
              <w:rPr>
                <w:rFonts w:ascii="Times New Roman" w:hAnsi="Times New Roman"/>
                <w:i/>
                <w:lang w:eastAsia="ru-RU"/>
              </w:rPr>
              <w:t xml:space="preserve"> насосами погружными НП-5/1</w:t>
            </w:r>
            <w:r w:rsidR="00381E8F" w:rsidRPr="006D0923">
              <w:rPr>
                <w:rFonts w:ascii="Times New Roman" w:hAnsi="Times New Roman"/>
                <w:b/>
                <w:i/>
                <w:lang w:eastAsia="ru-RU"/>
              </w:rPr>
              <w:t xml:space="preserve">, </w:t>
            </w:r>
            <w:r w:rsidR="00381E8F" w:rsidRPr="006D0923">
              <w:rPr>
                <w:rFonts w:ascii="Times New Roman" w:hAnsi="Times New Roman"/>
                <w:i/>
                <w:lang w:eastAsia="ru-RU"/>
              </w:rPr>
              <w:t>НП-5/2</w:t>
            </w:r>
            <w:r w:rsidRPr="006D0923">
              <w:rPr>
                <w:rFonts w:ascii="Times New Roman" w:hAnsi="Times New Roman"/>
                <w:i/>
                <w:lang w:eastAsia="ru-RU"/>
              </w:rPr>
              <w:t>;</w:t>
            </w:r>
          </w:p>
          <w:p w14:paraId="1B42D024" w14:textId="77777777" w:rsidR="00F83D90" w:rsidRPr="006D0923" w:rsidRDefault="00381E8F" w:rsidP="00982B07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6D0923">
              <w:rPr>
                <w:rFonts w:ascii="Times New Roman" w:hAnsi="Times New Roman"/>
                <w:i/>
                <w:lang w:eastAsia="ru-RU"/>
              </w:rPr>
              <w:t>Дренажная емкость ЕП-7</w:t>
            </w:r>
            <w:r w:rsidR="00F83D90" w:rsidRPr="006D0923">
              <w:rPr>
                <w:rFonts w:ascii="Times New Roman" w:hAnsi="Times New Roman"/>
                <w:i/>
                <w:lang w:eastAsia="ru-RU"/>
              </w:rPr>
              <w:t xml:space="preserve"> V=40м3 (поз. 20)</w:t>
            </w:r>
            <w:r w:rsidRPr="006D0923">
              <w:rPr>
                <w:rFonts w:ascii="Times New Roman" w:hAnsi="Times New Roman"/>
                <w:i/>
                <w:lang w:eastAsia="ru-RU"/>
              </w:rPr>
              <w:t xml:space="preserve"> с насосом погружным НП-7</w:t>
            </w:r>
            <w:r w:rsidR="00F83D90" w:rsidRPr="006D0923">
              <w:rPr>
                <w:rFonts w:ascii="Times New Roman" w:hAnsi="Times New Roman"/>
                <w:i/>
                <w:lang w:eastAsia="ru-RU"/>
              </w:rPr>
              <w:t>;</w:t>
            </w:r>
          </w:p>
          <w:p w14:paraId="6D37AF72" w14:textId="77777777" w:rsidR="00F83D90" w:rsidRPr="006D0923" w:rsidRDefault="00F83D90" w:rsidP="00982B07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6D0923">
              <w:rPr>
                <w:rFonts w:ascii="Times New Roman" w:hAnsi="Times New Roman"/>
                <w:i/>
                <w:lang w:eastAsia="ru-RU"/>
              </w:rPr>
              <w:t>Нефтегазовый сепаратор НГС-2 V=25 м3 (поз. 21)</w:t>
            </w:r>
            <w:r w:rsidR="00AC7CF2" w:rsidRPr="006D0923">
              <w:rPr>
                <w:rFonts w:ascii="Times New Roman" w:hAnsi="Times New Roman"/>
                <w:i/>
                <w:lang w:eastAsia="ru-RU"/>
              </w:rPr>
              <w:t>;</w:t>
            </w:r>
          </w:p>
          <w:p w14:paraId="0C52AC5E" w14:textId="77777777" w:rsidR="00F83D90" w:rsidRPr="006D0923" w:rsidRDefault="00F83D90" w:rsidP="00982B07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6D0923">
              <w:rPr>
                <w:rFonts w:ascii="Times New Roman" w:hAnsi="Times New Roman"/>
                <w:i/>
                <w:lang w:eastAsia="ru-RU"/>
              </w:rPr>
              <w:t>Азотная рампа АР (поз. 22</w:t>
            </w:r>
            <w:r w:rsidR="00381E8F" w:rsidRPr="006D0923">
              <w:rPr>
                <w:rFonts w:ascii="Times New Roman" w:hAnsi="Times New Roman"/>
                <w:i/>
                <w:lang w:eastAsia="ru-RU"/>
              </w:rPr>
              <w:t>)</w:t>
            </w:r>
            <w:r w:rsidRPr="006D0923">
              <w:rPr>
                <w:rFonts w:ascii="Times New Roman" w:hAnsi="Times New Roman"/>
                <w:i/>
                <w:lang w:eastAsia="ru-RU"/>
              </w:rPr>
              <w:t>;</w:t>
            </w:r>
          </w:p>
          <w:p w14:paraId="5AAB40AD" w14:textId="77777777" w:rsidR="00F83D90" w:rsidRPr="006D0923" w:rsidRDefault="00F83D90" w:rsidP="00982B07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6D0923">
              <w:rPr>
                <w:rFonts w:ascii="Times New Roman" w:hAnsi="Times New Roman"/>
                <w:i/>
                <w:lang w:eastAsia="ru-RU"/>
              </w:rPr>
              <w:t>Факельный сепаратор ФС V=4 м3 (поз. 23);</w:t>
            </w:r>
          </w:p>
          <w:p w14:paraId="76DD2554" w14:textId="77777777" w:rsidR="00F83D90" w:rsidRPr="006D0923" w:rsidRDefault="00F83D90" w:rsidP="00982B07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6D0923">
              <w:rPr>
                <w:rFonts w:ascii="Times New Roman" w:hAnsi="Times New Roman"/>
                <w:i/>
                <w:lang w:eastAsia="ru-RU"/>
              </w:rPr>
              <w:t>Блок запорно-регулирующий (поз. 24</w:t>
            </w:r>
            <w:r w:rsidR="00381E8F" w:rsidRPr="006D0923">
              <w:rPr>
                <w:rFonts w:ascii="Times New Roman" w:hAnsi="Times New Roman"/>
                <w:i/>
                <w:lang w:eastAsia="ru-RU"/>
              </w:rPr>
              <w:t>)</w:t>
            </w:r>
            <w:r w:rsidRPr="006D0923">
              <w:rPr>
                <w:rFonts w:ascii="Times New Roman" w:hAnsi="Times New Roman"/>
                <w:i/>
                <w:lang w:eastAsia="ru-RU"/>
              </w:rPr>
              <w:t>;</w:t>
            </w:r>
          </w:p>
          <w:p w14:paraId="1CEE0AB8" w14:textId="77777777" w:rsidR="00F83D90" w:rsidRPr="006D0923" w:rsidRDefault="00F83D90" w:rsidP="00982B07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6D0923">
              <w:rPr>
                <w:rFonts w:ascii="Times New Roman" w:hAnsi="Times New Roman"/>
                <w:i/>
                <w:lang w:eastAsia="ru-RU"/>
              </w:rPr>
              <w:t>Факельная установка ФУ (поз. 25</w:t>
            </w:r>
            <w:r w:rsidR="00AC7CF2" w:rsidRPr="006D0923">
              <w:rPr>
                <w:rFonts w:ascii="Times New Roman" w:hAnsi="Times New Roman"/>
                <w:i/>
                <w:lang w:eastAsia="ru-RU"/>
              </w:rPr>
              <w:t>)</w:t>
            </w:r>
            <w:r w:rsidRPr="006D0923">
              <w:rPr>
                <w:rFonts w:ascii="Times New Roman" w:hAnsi="Times New Roman"/>
                <w:i/>
                <w:lang w:eastAsia="ru-RU"/>
              </w:rPr>
              <w:t>;</w:t>
            </w:r>
          </w:p>
          <w:p w14:paraId="731DEA6A" w14:textId="77777777" w:rsidR="00F83D90" w:rsidRPr="006D0923" w:rsidRDefault="00F83D90" w:rsidP="00982B07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6D0923">
              <w:rPr>
                <w:rFonts w:ascii="Times New Roman" w:hAnsi="Times New Roman"/>
                <w:i/>
                <w:lang w:eastAsia="ru-RU"/>
              </w:rPr>
              <w:t>Резервуары противопожарного запаса воды (поз. 26.1, 26.2);</w:t>
            </w:r>
          </w:p>
          <w:p w14:paraId="5DB6DFD7" w14:textId="77777777" w:rsidR="00F83D90" w:rsidRPr="006D0923" w:rsidRDefault="00F83D90" w:rsidP="00982B07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6D0923">
              <w:rPr>
                <w:rFonts w:ascii="Times New Roman" w:hAnsi="Times New Roman"/>
                <w:i/>
                <w:lang w:eastAsia="ru-RU"/>
              </w:rPr>
              <w:t>Емкость подземная канализационная ЕП-1 V=63 м3 (поз. 27</w:t>
            </w:r>
            <w:r w:rsidR="00AC7CF2" w:rsidRPr="006D0923">
              <w:rPr>
                <w:rFonts w:ascii="Times New Roman" w:hAnsi="Times New Roman"/>
                <w:i/>
                <w:lang w:eastAsia="ru-RU"/>
              </w:rPr>
              <w:t>)</w:t>
            </w:r>
            <w:r w:rsidRPr="006D0923">
              <w:rPr>
                <w:rFonts w:ascii="Times New Roman" w:hAnsi="Times New Roman"/>
                <w:i/>
                <w:lang w:eastAsia="ru-RU"/>
              </w:rPr>
              <w:t>;</w:t>
            </w:r>
          </w:p>
          <w:p w14:paraId="4BB61458" w14:textId="77777777" w:rsidR="00F83D90" w:rsidRPr="006D0923" w:rsidRDefault="00F83D90" w:rsidP="00982B07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6D0923">
              <w:rPr>
                <w:rFonts w:ascii="Times New Roman" w:hAnsi="Times New Roman"/>
                <w:i/>
                <w:lang w:eastAsia="ru-RU"/>
              </w:rPr>
              <w:t>Дренажная (</w:t>
            </w:r>
            <w:proofErr w:type="spellStart"/>
            <w:r w:rsidRPr="006D0923">
              <w:rPr>
                <w:rFonts w:ascii="Times New Roman" w:hAnsi="Times New Roman"/>
                <w:i/>
                <w:lang w:eastAsia="ru-RU"/>
              </w:rPr>
              <w:t>буферно</w:t>
            </w:r>
            <w:proofErr w:type="spellEnd"/>
            <w:r w:rsidRPr="006D0923">
              <w:rPr>
                <w:rFonts w:ascii="Times New Roman" w:hAnsi="Times New Roman"/>
                <w:i/>
                <w:lang w:eastAsia="ru-RU"/>
              </w:rPr>
              <w:t>-аварийная) емкость ЕП-8</w:t>
            </w:r>
            <w:r w:rsidR="00381E8F" w:rsidRPr="006D0923">
              <w:rPr>
                <w:rFonts w:ascii="Times New Roman" w:hAnsi="Times New Roman"/>
                <w:i/>
                <w:lang w:eastAsia="ru-RU"/>
              </w:rPr>
              <w:t xml:space="preserve"> V=100 м3 (поз. 30) с насосом погружным </w:t>
            </w:r>
            <w:r w:rsidRPr="006D0923">
              <w:rPr>
                <w:rFonts w:ascii="Times New Roman" w:hAnsi="Times New Roman"/>
                <w:i/>
                <w:lang w:eastAsia="ru-RU"/>
              </w:rPr>
              <w:t>НП-8;</w:t>
            </w:r>
          </w:p>
          <w:p w14:paraId="23375A9F" w14:textId="7377AA65" w:rsidR="005348EE" w:rsidRPr="005348EE" w:rsidRDefault="005348EE" w:rsidP="00D43A2C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           </w:t>
            </w:r>
            <w:r w:rsidRPr="005348EE">
              <w:rPr>
                <w:rFonts w:ascii="Times New Roman" w:hAnsi="Times New Roman"/>
                <w:i/>
                <w:lang w:eastAsia="ru-RU"/>
              </w:rPr>
              <w:t xml:space="preserve">В связи с существующей реализацией в разработанной АСУ ТП  части объектов </w:t>
            </w:r>
            <w:r>
              <w:rPr>
                <w:rFonts w:ascii="Times New Roman" w:hAnsi="Times New Roman"/>
                <w:i/>
                <w:lang w:eastAsia="ru-RU"/>
              </w:rPr>
              <w:t>(пп.2,3,6,7,9,10,11,12,13,14,15)</w:t>
            </w:r>
            <w:r w:rsidRPr="005348EE">
              <w:rPr>
                <w:rFonts w:ascii="Times New Roman" w:hAnsi="Times New Roman"/>
                <w:i/>
                <w:lang w:eastAsia="ru-RU"/>
              </w:rPr>
              <w:t xml:space="preserve"> необходимо предусмотреть реализацию в АСУ ТП </w:t>
            </w:r>
            <w:r>
              <w:rPr>
                <w:rFonts w:ascii="Times New Roman" w:hAnsi="Times New Roman"/>
                <w:i/>
                <w:lang w:eastAsia="ru-RU"/>
              </w:rPr>
              <w:t>вновь построенных</w:t>
            </w:r>
            <w:r w:rsidR="00D43A2C">
              <w:rPr>
                <w:rFonts w:ascii="Times New Roman" w:hAnsi="Times New Roman"/>
                <w:i/>
                <w:lang w:eastAsia="ru-RU"/>
              </w:rPr>
              <w:t xml:space="preserve"> - </w:t>
            </w:r>
            <w:r w:rsidRPr="005348EE">
              <w:rPr>
                <w:rFonts w:ascii="Times New Roman" w:hAnsi="Times New Roman"/>
                <w:i/>
                <w:lang w:eastAsia="ru-RU"/>
              </w:rPr>
              <w:t>нефтегазовый сепаратор НГС-1 (V=25м³)</w:t>
            </w:r>
            <w:r w:rsidR="006E5162">
              <w:rPr>
                <w:rFonts w:ascii="Times New Roman" w:hAnsi="Times New Roman"/>
                <w:i/>
                <w:lang w:eastAsia="ru-RU"/>
              </w:rPr>
              <w:t>,</w:t>
            </w:r>
            <w:r w:rsidRPr="005348EE">
              <w:rPr>
                <w:rFonts w:ascii="Times New Roman" w:hAnsi="Times New Roman"/>
                <w:i/>
                <w:lang w:eastAsia="ru-RU"/>
              </w:rPr>
              <w:t xml:space="preserve"> газосепаратор </w:t>
            </w:r>
            <w:r w:rsidRPr="005348EE">
              <w:rPr>
                <w:rFonts w:ascii="Times New Roman" w:hAnsi="Times New Roman"/>
                <w:i/>
                <w:lang w:eastAsia="ru-RU"/>
              </w:rPr>
              <w:lastRenderedPageBreak/>
              <w:t>сетчатый ГС-1 (V=0,8м³); резервуар РВСП-2 (V=1000м³); дренажная емкость ЕП-7/НП-7 (V=40м³); дренажная (</w:t>
            </w:r>
            <w:proofErr w:type="spellStart"/>
            <w:r w:rsidRPr="005348EE">
              <w:rPr>
                <w:rFonts w:ascii="Times New Roman" w:hAnsi="Times New Roman"/>
                <w:i/>
                <w:lang w:eastAsia="ru-RU"/>
              </w:rPr>
              <w:t>буферно</w:t>
            </w:r>
            <w:proofErr w:type="spellEnd"/>
            <w:r w:rsidRPr="005348EE">
              <w:rPr>
                <w:rFonts w:ascii="Times New Roman" w:hAnsi="Times New Roman"/>
                <w:i/>
                <w:lang w:eastAsia="ru-RU"/>
              </w:rPr>
              <w:t>-аварийная) емкость ЕП-8/НП-8 (V=100 м³)</w:t>
            </w:r>
            <w:r w:rsidR="006E5162">
              <w:rPr>
                <w:rFonts w:ascii="Times New Roman" w:hAnsi="Times New Roman"/>
                <w:i/>
                <w:lang w:eastAsia="ru-RU"/>
              </w:rPr>
              <w:t>.</w:t>
            </w:r>
            <w:r w:rsidRPr="005348EE">
              <w:rPr>
                <w:rFonts w:ascii="Times New Roman" w:hAnsi="Times New Roman"/>
                <w:i/>
                <w:lang w:eastAsia="ru-RU"/>
              </w:rPr>
              <w:t xml:space="preserve"> </w:t>
            </w:r>
          </w:p>
        </w:tc>
      </w:tr>
      <w:tr w:rsidR="004C4CB3" w:rsidRPr="00043314" w14:paraId="0995D244" w14:textId="77777777" w:rsidTr="00EA2C41">
        <w:trPr>
          <w:trHeight w:val="274"/>
        </w:trPr>
        <w:tc>
          <w:tcPr>
            <w:tcW w:w="636" w:type="dxa"/>
            <w:shd w:val="clear" w:color="auto" w:fill="auto"/>
            <w:vAlign w:val="center"/>
          </w:tcPr>
          <w:p w14:paraId="122C32B5" w14:textId="77777777" w:rsidR="004C4CB3" w:rsidRPr="00043314" w:rsidRDefault="008B3759" w:rsidP="000236C9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 xml:space="preserve"> 15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44A20B51" w14:textId="77777777" w:rsidR="009C003F" w:rsidRPr="00D12BF0" w:rsidRDefault="004C4CB3" w:rsidP="00653071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043314">
              <w:rPr>
                <w:rFonts w:ascii="Times New Roman" w:hAnsi="Times New Roman"/>
                <w:b/>
                <w:lang w:eastAsia="ru-RU"/>
              </w:rPr>
              <w:t xml:space="preserve">Этапы </w:t>
            </w:r>
            <w:r w:rsidR="009C003F">
              <w:rPr>
                <w:rFonts w:ascii="Times New Roman" w:hAnsi="Times New Roman"/>
                <w:b/>
                <w:lang w:eastAsia="ru-RU"/>
              </w:rPr>
              <w:t xml:space="preserve">проведения работ 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1798F9CC" w14:textId="388294C9" w:rsidR="004C4CB3" w:rsidRPr="006D0923" w:rsidRDefault="006E5162" w:rsidP="00D43A2C">
            <w:pPr>
              <w:pStyle w:val="a4"/>
              <w:ind w:left="24"/>
              <w:jc w:val="both"/>
              <w:rPr>
                <w:rStyle w:val="10"/>
                <w:rFonts w:eastAsia="Courier New"/>
                <w:i/>
                <w:color w:val="auto"/>
              </w:rPr>
            </w:pPr>
            <w:r>
              <w:rPr>
                <w:rStyle w:val="10"/>
                <w:rFonts w:eastAsia="Courier New"/>
                <w:i/>
                <w:color w:val="auto"/>
              </w:rPr>
              <w:t>Дор</w:t>
            </w:r>
            <w:r w:rsidR="00A53FB0">
              <w:rPr>
                <w:rStyle w:val="10"/>
                <w:rFonts w:eastAsia="Courier New"/>
                <w:i/>
                <w:color w:val="auto"/>
              </w:rPr>
              <w:t>а</w:t>
            </w:r>
            <w:r>
              <w:rPr>
                <w:rStyle w:val="10"/>
                <w:rFonts w:eastAsia="Courier New"/>
                <w:i/>
                <w:color w:val="auto"/>
              </w:rPr>
              <w:t>ботка</w:t>
            </w:r>
            <w:r w:rsidR="002E2BA9" w:rsidRPr="006D0923">
              <w:rPr>
                <w:rStyle w:val="10"/>
                <w:rFonts w:eastAsia="Courier New"/>
                <w:i/>
                <w:color w:val="auto"/>
              </w:rPr>
              <w:t xml:space="preserve"> и внедрение</w:t>
            </w:r>
            <w:r w:rsidR="00382311" w:rsidRPr="006D0923">
              <w:rPr>
                <w:rStyle w:val="10"/>
                <w:rFonts w:eastAsia="Courier New"/>
                <w:i/>
                <w:color w:val="auto"/>
              </w:rPr>
              <w:t xml:space="preserve"> АСУ</w:t>
            </w:r>
            <w:r w:rsidR="00144307" w:rsidRPr="006D0923">
              <w:rPr>
                <w:rStyle w:val="10"/>
                <w:rFonts w:eastAsia="Courier New"/>
                <w:i/>
                <w:color w:val="auto"/>
              </w:rPr>
              <w:t xml:space="preserve"> </w:t>
            </w:r>
            <w:r w:rsidR="00A53FB0">
              <w:rPr>
                <w:rStyle w:val="10"/>
                <w:rFonts w:eastAsia="Courier New"/>
                <w:i/>
                <w:color w:val="auto"/>
              </w:rPr>
              <w:t xml:space="preserve">ТП </w:t>
            </w:r>
            <w:r w:rsidR="00D43A2C">
              <w:rPr>
                <w:rStyle w:val="10"/>
                <w:rFonts w:eastAsia="Courier New"/>
                <w:i/>
                <w:color w:val="auto"/>
              </w:rPr>
              <w:t>и</w:t>
            </w:r>
            <w:r w:rsidR="00382311" w:rsidRPr="006D0923">
              <w:rPr>
                <w:rStyle w:val="10"/>
                <w:rFonts w:eastAsia="Courier New"/>
                <w:i/>
                <w:color w:val="auto"/>
              </w:rPr>
              <w:t>сполнителем, включает в себя следующие стадии:</w:t>
            </w:r>
          </w:p>
          <w:p w14:paraId="62B3B2A4" w14:textId="0E703218" w:rsidR="00382311" w:rsidRPr="006D0923" w:rsidRDefault="00B3589E" w:rsidP="00C85BAF">
            <w:pPr>
              <w:pStyle w:val="a4"/>
              <w:numPr>
                <w:ilvl w:val="0"/>
                <w:numId w:val="12"/>
              </w:numPr>
              <w:ind w:left="333" w:hanging="269"/>
              <w:jc w:val="both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До</w:t>
            </w:r>
            <w:r w:rsidR="00382311" w:rsidRPr="006D0923">
              <w:rPr>
                <w:rFonts w:ascii="Times New Roman" w:hAnsi="Times New Roman"/>
                <w:i/>
                <w:lang w:eastAsia="ru-RU"/>
              </w:rPr>
              <w:t>работка проекта АСУ</w:t>
            </w:r>
            <w:r w:rsidR="00144307" w:rsidRPr="006D0923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="00382311" w:rsidRPr="006D0923">
              <w:rPr>
                <w:rFonts w:ascii="Times New Roman" w:hAnsi="Times New Roman"/>
                <w:i/>
                <w:lang w:eastAsia="ru-RU"/>
              </w:rPr>
              <w:t>ТП</w:t>
            </w:r>
            <w:r w:rsidR="00B27867" w:rsidRPr="006D0923">
              <w:rPr>
                <w:rFonts w:ascii="Times New Roman" w:hAnsi="Times New Roman"/>
                <w:i/>
                <w:lang w:eastAsia="ru-RU"/>
              </w:rPr>
              <w:t>:</w:t>
            </w:r>
          </w:p>
          <w:p w14:paraId="535552D1" w14:textId="6C661884" w:rsidR="00B27867" w:rsidRPr="006D0923" w:rsidRDefault="00D43A2C" w:rsidP="00C85BAF">
            <w:pPr>
              <w:pStyle w:val="a4"/>
              <w:numPr>
                <w:ilvl w:val="0"/>
                <w:numId w:val="14"/>
              </w:numPr>
              <w:ind w:left="617" w:hanging="284"/>
              <w:jc w:val="both"/>
              <w:rPr>
                <w:rStyle w:val="10"/>
                <w:rFonts w:eastAsia="Courier New"/>
                <w:i/>
                <w:color w:val="auto"/>
              </w:rPr>
            </w:pPr>
            <w:r>
              <w:rPr>
                <w:rStyle w:val="10"/>
                <w:rFonts w:eastAsia="Courier New"/>
                <w:i/>
                <w:color w:val="auto"/>
              </w:rPr>
              <w:t>разработка технического</w:t>
            </w:r>
            <w:r w:rsidR="0016166A">
              <w:rPr>
                <w:rStyle w:val="10"/>
                <w:rFonts w:eastAsia="Courier New"/>
                <w:i/>
                <w:color w:val="auto"/>
              </w:rPr>
              <w:t xml:space="preserve"> </w:t>
            </w:r>
            <w:r w:rsidR="00452549">
              <w:rPr>
                <w:rStyle w:val="10"/>
                <w:rFonts w:eastAsia="Courier New"/>
                <w:i/>
                <w:color w:val="auto"/>
              </w:rPr>
              <w:t>обеспечения</w:t>
            </w:r>
            <w:r w:rsidR="00452549" w:rsidRPr="006D0923">
              <w:rPr>
                <w:rStyle w:val="10"/>
                <w:rFonts w:eastAsia="Courier New"/>
                <w:i/>
                <w:color w:val="auto"/>
              </w:rPr>
              <w:t xml:space="preserve"> </w:t>
            </w:r>
            <w:r w:rsidR="00452549">
              <w:rPr>
                <w:rStyle w:val="10"/>
                <w:rFonts w:eastAsia="Courier New"/>
                <w:i/>
                <w:color w:val="auto"/>
              </w:rPr>
              <w:t>дорабатываемой</w:t>
            </w:r>
            <w:r w:rsidR="00B3589E">
              <w:rPr>
                <w:rStyle w:val="10"/>
                <w:rFonts w:eastAsia="Courier New"/>
                <w:i/>
                <w:color w:val="auto"/>
              </w:rPr>
              <w:t xml:space="preserve"> </w:t>
            </w:r>
            <w:r w:rsidR="00B27867" w:rsidRPr="006D0923">
              <w:rPr>
                <w:rStyle w:val="10"/>
                <w:rFonts w:eastAsia="Courier New"/>
                <w:i/>
                <w:color w:val="auto"/>
              </w:rPr>
              <w:t>АСУ ТП;</w:t>
            </w:r>
          </w:p>
          <w:p w14:paraId="5E4976C6" w14:textId="388B58FF" w:rsidR="00B27867" w:rsidRPr="006D0923" w:rsidRDefault="00605541" w:rsidP="00C85BAF">
            <w:pPr>
              <w:pStyle w:val="a4"/>
              <w:numPr>
                <w:ilvl w:val="0"/>
                <w:numId w:val="14"/>
              </w:numPr>
              <w:ind w:left="617" w:hanging="284"/>
              <w:jc w:val="both"/>
              <w:rPr>
                <w:rStyle w:val="10"/>
                <w:rFonts w:eastAsia="Calibri"/>
                <w:i/>
                <w:color w:val="auto"/>
                <w:lang w:eastAsia="ru-RU"/>
              </w:rPr>
            </w:pPr>
            <w:r w:rsidRPr="006D0923">
              <w:rPr>
                <w:rFonts w:ascii="Times New Roman" w:hAnsi="Times New Roman"/>
                <w:i/>
                <w:lang w:eastAsia="ru-RU"/>
              </w:rPr>
              <w:t>разработка рабочей конструкторской документации;</w:t>
            </w:r>
          </w:p>
          <w:p w14:paraId="21C613FF" w14:textId="6A457210" w:rsidR="00100568" w:rsidRPr="006D0923" w:rsidRDefault="00100568" w:rsidP="00C85BAF">
            <w:pPr>
              <w:pStyle w:val="a4"/>
              <w:numPr>
                <w:ilvl w:val="0"/>
                <w:numId w:val="14"/>
              </w:numPr>
              <w:ind w:left="617" w:hanging="284"/>
              <w:jc w:val="both"/>
              <w:rPr>
                <w:rStyle w:val="10"/>
                <w:rFonts w:eastAsia="Courier New"/>
                <w:i/>
                <w:color w:val="auto"/>
              </w:rPr>
            </w:pPr>
            <w:r w:rsidRPr="006D0923">
              <w:rPr>
                <w:rStyle w:val="10"/>
                <w:rFonts w:eastAsia="Courier New"/>
                <w:i/>
                <w:color w:val="auto"/>
              </w:rPr>
              <w:t>разработка математического обеспечения контроллеров станций управления</w:t>
            </w:r>
            <w:r w:rsidR="00C168A2" w:rsidRPr="006D0923">
              <w:rPr>
                <w:rStyle w:val="10"/>
                <w:rFonts w:eastAsia="Courier New"/>
                <w:i/>
                <w:color w:val="auto"/>
              </w:rPr>
              <w:t xml:space="preserve"> </w:t>
            </w:r>
            <w:r w:rsidR="00605541" w:rsidRPr="006D0923">
              <w:rPr>
                <w:rStyle w:val="10"/>
                <w:rFonts w:eastAsia="Courier New"/>
                <w:i/>
                <w:color w:val="auto"/>
              </w:rPr>
              <w:t>РСУ и ПАЗ,</w:t>
            </w:r>
            <w:r w:rsidR="00C168A2" w:rsidRPr="006D0923">
              <w:rPr>
                <w:rStyle w:val="10"/>
                <w:rFonts w:eastAsia="Courier New"/>
                <w:i/>
                <w:color w:val="auto"/>
              </w:rPr>
              <w:t xml:space="preserve"> </w:t>
            </w:r>
            <w:r w:rsidR="00605541" w:rsidRPr="006D0923">
              <w:rPr>
                <w:rStyle w:val="10"/>
                <w:rFonts w:eastAsia="Courier New"/>
                <w:i/>
                <w:color w:val="auto"/>
              </w:rPr>
              <w:t>программного обеспечения АРМ оператора</w:t>
            </w:r>
            <w:r w:rsidR="00B27867" w:rsidRPr="006D0923">
              <w:rPr>
                <w:rStyle w:val="10"/>
                <w:rFonts w:eastAsia="Courier New"/>
                <w:i/>
                <w:color w:val="auto"/>
              </w:rPr>
              <w:t xml:space="preserve"> </w:t>
            </w:r>
            <w:r w:rsidRPr="006D0923">
              <w:rPr>
                <w:rStyle w:val="10"/>
                <w:rFonts w:eastAsia="Courier New"/>
                <w:i/>
                <w:color w:val="auto"/>
              </w:rPr>
              <w:t xml:space="preserve">на основе </w:t>
            </w:r>
            <w:r w:rsidR="00B27867" w:rsidRPr="006D0923">
              <w:rPr>
                <w:rStyle w:val="10"/>
                <w:rFonts w:eastAsia="Courier New"/>
                <w:i/>
                <w:color w:val="auto"/>
              </w:rPr>
              <w:t xml:space="preserve">предоставленной </w:t>
            </w:r>
            <w:r w:rsidRPr="006D0923">
              <w:rPr>
                <w:rStyle w:val="10"/>
                <w:rFonts w:eastAsia="Courier New"/>
                <w:i/>
                <w:color w:val="auto"/>
              </w:rPr>
              <w:t>рабочей</w:t>
            </w:r>
            <w:r w:rsidR="00B27867" w:rsidRPr="006D0923">
              <w:rPr>
                <w:rStyle w:val="10"/>
                <w:rFonts w:eastAsia="Courier New"/>
                <w:i/>
                <w:color w:val="auto"/>
              </w:rPr>
              <w:t xml:space="preserve"> документации</w:t>
            </w:r>
            <w:r w:rsidRPr="006D0923">
              <w:rPr>
                <w:rStyle w:val="10"/>
                <w:rFonts w:eastAsia="Courier New"/>
                <w:i/>
                <w:color w:val="auto"/>
              </w:rPr>
              <w:t>;</w:t>
            </w:r>
          </w:p>
          <w:p w14:paraId="217DDB0A" w14:textId="4A2C5F0C" w:rsidR="002E2BA9" w:rsidRPr="006D0923" w:rsidRDefault="00B3589E" w:rsidP="00C85BAF">
            <w:pPr>
              <w:pStyle w:val="a4"/>
              <w:numPr>
                <w:ilvl w:val="0"/>
                <w:numId w:val="12"/>
              </w:numPr>
              <w:ind w:left="333" w:hanging="269"/>
              <w:jc w:val="both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К</w:t>
            </w:r>
            <w:r w:rsidR="002E2BA9" w:rsidRPr="006D0923">
              <w:rPr>
                <w:rFonts w:ascii="Times New Roman" w:hAnsi="Times New Roman"/>
                <w:i/>
                <w:lang w:eastAsia="ru-RU"/>
              </w:rPr>
              <w:t>омплектация, сборка и поставка оборудования;</w:t>
            </w:r>
          </w:p>
          <w:p w14:paraId="7448D00B" w14:textId="0EB23B09" w:rsidR="002E2BA9" w:rsidRDefault="00B3589E" w:rsidP="00C85BAF">
            <w:pPr>
              <w:pStyle w:val="a4"/>
              <w:numPr>
                <w:ilvl w:val="0"/>
                <w:numId w:val="12"/>
              </w:numPr>
              <w:ind w:left="333" w:hanging="269"/>
              <w:jc w:val="both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В</w:t>
            </w:r>
            <w:r w:rsidR="002E2BA9" w:rsidRPr="006D0923">
              <w:rPr>
                <w:rFonts w:ascii="Times New Roman" w:hAnsi="Times New Roman"/>
                <w:i/>
                <w:lang w:eastAsia="ru-RU"/>
              </w:rPr>
              <w:t>ыполнение монтажных работ</w:t>
            </w:r>
            <w:r>
              <w:rPr>
                <w:rFonts w:ascii="Times New Roman" w:hAnsi="Times New Roman"/>
                <w:i/>
                <w:lang w:eastAsia="ru-RU"/>
              </w:rPr>
              <w:t xml:space="preserve"> по </w:t>
            </w:r>
            <w:r w:rsidR="00452549">
              <w:rPr>
                <w:rFonts w:ascii="Times New Roman" w:hAnsi="Times New Roman"/>
                <w:i/>
                <w:lang w:eastAsia="ru-RU"/>
              </w:rPr>
              <w:t>перераспределению исключаемых</w:t>
            </w:r>
            <w:r>
              <w:rPr>
                <w:rFonts w:ascii="Times New Roman" w:hAnsi="Times New Roman"/>
                <w:i/>
                <w:lang w:eastAsia="ru-RU"/>
              </w:rPr>
              <w:t xml:space="preserve"> и вновь </w:t>
            </w:r>
            <w:r w:rsidR="00452549">
              <w:rPr>
                <w:rFonts w:ascii="Times New Roman" w:hAnsi="Times New Roman"/>
                <w:i/>
                <w:lang w:eastAsia="ru-RU"/>
              </w:rPr>
              <w:t>вводимых сигналов</w:t>
            </w:r>
            <w:r>
              <w:rPr>
                <w:rFonts w:ascii="Times New Roman" w:hAnsi="Times New Roman"/>
                <w:i/>
                <w:lang w:eastAsia="ru-RU"/>
              </w:rPr>
              <w:t xml:space="preserve"> КИПиА, а также по </w:t>
            </w:r>
            <w:r w:rsidR="00452549">
              <w:rPr>
                <w:rFonts w:ascii="Times New Roman" w:hAnsi="Times New Roman"/>
                <w:i/>
                <w:lang w:eastAsia="ru-RU"/>
              </w:rPr>
              <w:t xml:space="preserve">подключению </w:t>
            </w:r>
            <w:r w:rsidR="00452549" w:rsidRPr="006D0923">
              <w:rPr>
                <w:rFonts w:ascii="Times New Roman" w:hAnsi="Times New Roman"/>
                <w:i/>
                <w:lang w:eastAsia="ru-RU"/>
              </w:rPr>
              <w:t>поставленного</w:t>
            </w:r>
            <w:r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="00452549">
              <w:rPr>
                <w:rFonts w:ascii="Times New Roman" w:hAnsi="Times New Roman"/>
                <w:i/>
                <w:lang w:eastAsia="ru-RU"/>
              </w:rPr>
              <w:t xml:space="preserve">дополнительного </w:t>
            </w:r>
            <w:r w:rsidR="00452549" w:rsidRPr="006D0923">
              <w:rPr>
                <w:rFonts w:ascii="Times New Roman" w:hAnsi="Times New Roman"/>
                <w:i/>
                <w:lang w:eastAsia="ru-RU"/>
              </w:rPr>
              <w:t>оборудования</w:t>
            </w:r>
            <w:r w:rsidR="002E2BA9" w:rsidRPr="006D0923">
              <w:rPr>
                <w:rFonts w:ascii="Times New Roman" w:hAnsi="Times New Roman"/>
                <w:i/>
                <w:lang w:eastAsia="ru-RU"/>
              </w:rPr>
              <w:t>;</w:t>
            </w:r>
          </w:p>
          <w:p w14:paraId="06EF268F" w14:textId="0886EB1E" w:rsidR="00F512E4" w:rsidRPr="006D0923" w:rsidRDefault="00B3589E" w:rsidP="00C85BAF">
            <w:pPr>
              <w:pStyle w:val="a4"/>
              <w:numPr>
                <w:ilvl w:val="0"/>
                <w:numId w:val="12"/>
              </w:numPr>
              <w:ind w:left="333" w:hanging="269"/>
              <w:jc w:val="both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И</w:t>
            </w:r>
            <w:r w:rsidR="00F512E4" w:rsidRPr="006D0923">
              <w:rPr>
                <w:rFonts w:ascii="Times New Roman" w:hAnsi="Times New Roman"/>
                <w:i/>
                <w:lang w:eastAsia="ru-RU"/>
              </w:rPr>
              <w:t>нт</w:t>
            </w:r>
            <w:r w:rsidR="002E2BA9" w:rsidRPr="006D0923">
              <w:rPr>
                <w:rFonts w:ascii="Times New Roman" w:hAnsi="Times New Roman"/>
                <w:i/>
                <w:lang w:eastAsia="ru-RU"/>
              </w:rPr>
              <w:t>еграция</w:t>
            </w:r>
            <w:r w:rsidR="00F512E4" w:rsidRPr="006D0923">
              <w:rPr>
                <w:rFonts w:ascii="Times New Roman" w:hAnsi="Times New Roman"/>
                <w:i/>
                <w:lang w:eastAsia="ru-RU"/>
              </w:rPr>
              <w:t xml:space="preserve"> сущ</w:t>
            </w:r>
            <w:r w:rsidR="00144307" w:rsidRPr="006D0923">
              <w:rPr>
                <w:rFonts w:ascii="Times New Roman" w:hAnsi="Times New Roman"/>
                <w:i/>
                <w:lang w:eastAsia="ru-RU"/>
              </w:rPr>
              <w:t>ествующих</w:t>
            </w:r>
            <w:r w:rsidR="002E2BA9" w:rsidRPr="006D0923">
              <w:rPr>
                <w:rFonts w:ascii="Times New Roman" w:hAnsi="Times New Roman"/>
                <w:i/>
                <w:lang w:eastAsia="ru-RU"/>
              </w:rPr>
              <w:t xml:space="preserve"> локальных систем автоматики</w:t>
            </w:r>
            <w:r w:rsidR="00F512E4" w:rsidRPr="006D0923">
              <w:rPr>
                <w:rFonts w:ascii="Times New Roman" w:hAnsi="Times New Roman"/>
                <w:i/>
                <w:lang w:eastAsia="ru-RU"/>
              </w:rPr>
              <w:t xml:space="preserve"> объекта</w:t>
            </w:r>
            <w:r w:rsidR="002E2BA9" w:rsidRPr="006D0923">
              <w:rPr>
                <w:rFonts w:ascii="Times New Roman" w:hAnsi="Times New Roman"/>
                <w:i/>
                <w:lang w:eastAsia="ru-RU"/>
              </w:rPr>
              <w:t xml:space="preserve"> в </w:t>
            </w:r>
            <w:r w:rsidR="00F512E4" w:rsidRPr="006D0923">
              <w:rPr>
                <w:rFonts w:ascii="Times New Roman" w:hAnsi="Times New Roman"/>
                <w:i/>
                <w:lang w:eastAsia="ru-RU"/>
              </w:rPr>
              <w:t xml:space="preserve">проектируемую </w:t>
            </w:r>
            <w:r w:rsidR="002E2BA9" w:rsidRPr="006D0923">
              <w:rPr>
                <w:rFonts w:ascii="Times New Roman" w:hAnsi="Times New Roman"/>
                <w:i/>
                <w:lang w:eastAsia="ru-RU"/>
              </w:rPr>
              <w:t>АСУ</w:t>
            </w:r>
            <w:r w:rsidR="00144307" w:rsidRPr="006D0923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="002E2BA9" w:rsidRPr="006D0923">
              <w:rPr>
                <w:rFonts w:ascii="Times New Roman" w:hAnsi="Times New Roman"/>
                <w:i/>
                <w:lang w:eastAsia="ru-RU"/>
              </w:rPr>
              <w:t>ТП;</w:t>
            </w:r>
          </w:p>
          <w:p w14:paraId="7F0E3807" w14:textId="1D78D44F" w:rsidR="00F512E4" w:rsidRPr="006D0923" w:rsidRDefault="00B3589E" w:rsidP="00C85BAF">
            <w:pPr>
              <w:pStyle w:val="a4"/>
              <w:numPr>
                <w:ilvl w:val="0"/>
                <w:numId w:val="12"/>
              </w:numPr>
              <w:ind w:left="333" w:hanging="269"/>
              <w:jc w:val="both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П</w:t>
            </w:r>
            <w:r w:rsidR="00F512E4" w:rsidRPr="006D0923">
              <w:rPr>
                <w:rFonts w:ascii="Times New Roman" w:hAnsi="Times New Roman"/>
                <w:i/>
                <w:lang w:eastAsia="ru-RU"/>
              </w:rPr>
              <w:t>усконаладочные работы;</w:t>
            </w:r>
          </w:p>
          <w:p w14:paraId="44FF1A04" w14:textId="6C3D5337" w:rsidR="00F512E4" w:rsidRPr="006D0923" w:rsidRDefault="005535EC" w:rsidP="00C85BAF">
            <w:pPr>
              <w:pStyle w:val="a4"/>
              <w:numPr>
                <w:ilvl w:val="0"/>
                <w:numId w:val="12"/>
              </w:numPr>
              <w:ind w:left="333" w:hanging="269"/>
              <w:jc w:val="both"/>
              <w:rPr>
                <w:rFonts w:ascii="Times New Roman" w:eastAsia="Courier New" w:hAnsi="Times New Roman"/>
                <w:i/>
              </w:rPr>
            </w:pPr>
            <w:r>
              <w:rPr>
                <w:rFonts w:ascii="Times New Roman" w:hAnsi="Times New Roman"/>
                <w:i/>
                <w:lang w:eastAsia="ru-RU"/>
              </w:rPr>
              <w:t>П</w:t>
            </w:r>
            <w:r w:rsidR="00F512E4" w:rsidRPr="006D0923">
              <w:rPr>
                <w:rFonts w:ascii="Times New Roman" w:hAnsi="Times New Roman"/>
                <w:i/>
                <w:lang w:eastAsia="ru-RU"/>
              </w:rPr>
              <w:t>уск Системы в промышленную эксплуатацию.</w:t>
            </w:r>
          </w:p>
        </w:tc>
      </w:tr>
      <w:tr w:rsidR="004C4CB3" w:rsidRPr="00043314" w14:paraId="6007ED33" w14:textId="77777777" w:rsidTr="00EA2C41">
        <w:trPr>
          <w:trHeight w:val="274"/>
        </w:trPr>
        <w:tc>
          <w:tcPr>
            <w:tcW w:w="636" w:type="dxa"/>
            <w:shd w:val="clear" w:color="auto" w:fill="auto"/>
            <w:vAlign w:val="center"/>
          </w:tcPr>
          <w:p w14:paraId="53B020C4" w14:textId="77777777" w:rsidR="004C4CB3" w:rsidRPr="00043314" w:rsidRDefault="008B3759" w:rsidP="000236C9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26E5E389" w14:textId="77777777" w:rsidR="004C4CB3" w:rsidRPr="00043314" w:rsidRDefault="004C4CB3" w:rsidP="000236C9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043314">
              <w:rPr>
                <w:rFonts w:ascii="Times New Roman" w:hAnsi="Times New Roman"/>
                <w:b/>
                <w:lang w:eastAsia="ru-RU"/>
              </w:rPr>
              <w:t>Особые условия строительства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5C56BA90" w14:textId="77777777" w:rsidR="004C4CB3" w:rsidRPr="00043314" w:rsidRDefault="00F36001" w:rsidP="000236C9">
            <w:pPr>
              <w:pStyle w:val="a4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>
              <w:rPr>
                <w:rFonts w:ascii="Times New Roman" w:hAnsi="Times New Roman"/>
                <w:bCs/>
                <w:i/>
                <w:lang w:eastAsia="ru-RU"/>
              </w:rPr>
              <w:t>О</w:t>
            </w:r>
            <w:r w:rsidR="004C4CB3" w:rsidRPr="00043314">
              <w:rPr>
                <w:rFonts w:ascii="Times New Roman" w:hAnsi="Times New Roman"/>
                <w:bCs/>
                <w:i/>
                <w:lang w:eastAsia="ru-RU"/>
              </w:rPr>
              <w:t>бъект расположен вблизи действующих коммуникаций и объектов добычи нефти.</w:t>
            </w:r>
          </w:p>
          <w:p w14:paraId="063FFE35" w14:textId="049B98F2" w:rsidR="004C4CB3" w:rsidRPr="00C344E2" w:rsidRDefault="004C4CB3" w:rsidP="00F36001">
            <w:pPr>
              <w:pStyle w:val="a4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 w:rsidRPr="00D03517">
              <w:rPr>
                <w:rFonts w:ascii="Times New Roman" w:hAnsi="Times New Roman"/>
                <w:bCs/>
                <w:i/>
                <w:lang w:eastAsia="ru-RU"/>
              </w:rPr>
              <w:t>Учёт влияния особых условий на производства работ</w:t>
            </w:r>
            <w:r w:rsidRPr="00D03517">
              <w:rPr>
                <w:rFonts w:ascii="Times New Roman" w:hAnsi="Times New Roman"/>
                <w:i/>
                <w:lang w:eastAsia="ru-RU"/>
              </w:rPr>
              <w:t xml:space="preserve">, устанавливаются </w:t>
            </w:r>
            <w:r w:rsidR="00F36001" w:rsidRPr="00D03517">
              <w:rPr>
                <w:rFonts w:ascii="Times New Roman" w:hAnsi="Times New Roman"/>
                <w:i/>
                <w:lang w:eastAsia="ru-RU"/>
              </w:rPr>
              <w:t>Разработчиком</w:t>
            </w:r>
            <w:r w:rsidRPr="00D03517">
              <w:rPr>
                <w:rFonts w:ascii="Times New Roman" w:hAnsi="Times New Roman"/>
                <w:i/>
                <w:lang w:eastAsia="ru-RU"/>
              </w:rPr>
              <w:t xml:space="preserve"> по согласованию с Заказчиком согласно МДС 81-35.2004</w:t>
            </w:r>
            <w:r w:rsidR="002053E2">
              <w:rPr>
                <w:rFonts w:ascii="Times New Roman" w:hAnsi="Times New Roman"/>
                <w:i/>
                <w:lang w:eastAsia="ru-RU"/>
              </w:rPr>
              <w:t xml:space="preserve"> </w:t>
            </w:r>
          </w:p>
        </w:tc>
      </w:tr>
      <w:tr w:rsidR="004C4CB3" w:rsidRPr="00043314" w14:paraId="13F08F18" w14:textId="77777777" w:rsidTr="000236C9">
        <w:trPr>
          <w:trHeight w:val="567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2B23B557" w14:textId="77777777" w:rsidR="004C4CB3" w:rsidRPr="00043314" w:rsidRDefault="004C4CB3" w:rsidP="00F36001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3314">
              <w:rPr>
                <w:rFonts w:ascii="Times New Roman" w:hAnsi="Times New Roman"/>
                <w:b/>
                <w:lang w:eastAsia="ru-RU"/>
              </w:rPr>
              <w:t xml:space="preserve">ОСНОВНЫЕ ТРЕБОВАНИЯ К </w:t>
            </w:r>
            <w:r w:rsidR="00F36001">
              <w:rPr>
                <w:rFonts w:ascii="Times New Roman" w:hAnsi="Times New Roman"/>
                <w:b/>
                <w:lang w:eastAsia="ru-RU"/>
              </w:rPr>
              <w:t>ТЕХНИЧЕСКИМ</w:t>
            </w:r>
            <w:r w:rsidRPr="00043314">
              <w:rPr>
                <w:rFonts w:ascii="Times New Roman" w:hAnsi="Times New Roman"/>
                <w:b/>
                <w:lang w:eastAsia="ru-RU"/>
              </w:rPr>
              <w:t xml:space="preserve"> РЕШЕНИЯМ</w:t>
            </w:r>
          </w:p>
        </w:tc>
      </w:tr>
      <w:tr w:rsidR="004C4CB3" w:rsidRPr="001C174E" w14:paraId="5024A99B" w14:textId="77777777" w:rsidTr="00EA2C4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0EAE3FF2" w14:textId="77777777" w:rsidR="004C4CB3" w:rsidRPr="00043314" w:rsidRDefault="004C4CB3" w:rsidP="00483197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043314">
              <w:rPr>
                <w:rFonts w:ascii="Times New Roman" w:hAnsi="Times New Roman"/>
                <w:b/>
                <w:lang w:eastAsia="ru-RU"/>
              </w:rPr>
              <w:t>1</w:t>
            </w:r>
            <w:r w:rsidR="00483197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4DD7F18B" w14:textId="77777777" w:rsidR="004C4CB3" w:rsidRPr="00043314" w:rsidRDefault="004C4CB3" w:rsidP="000236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043314">
              <w:rPr>
                <w:rFonts w:ascii="Times New Roman" w:hAnsi="Times New Roman"/>
                <w:b/>
                <w:lang w:eastAsia="ru-RU"/>
              </w:rPr>
              <w:t>Требования к техническим и технологическим решениям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360949B5" w14:textId="77777777" w:rsidR="00D90077" w:rsidRPr="006D0923" w:rsidRDefault="00485F4D" w:rsidP="00D90077">
            <w:pPr>
              <w:pStyle w:val="a4"/>
              <w:ind w:firstLine="333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Все работы, связанные с доработкой АСУ</w:t>
            </w:r>
            <w:r w:rsidR="00B93A12"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ТП при техническом перевооружении, должны соответствовать</w:t>
            </w:r>
            <w:r w:rsidR="00D90077"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:</w:t>
            </w:r>
          </w:p>
          <w:p w14:paraId="11514F63" w14:textId="1C4F707C" w:rsidR="00D90077" w:rsidRPr="00937C55" w:rsidRDefault="00406900" w:rsidP="00476A42">
            <w:pPr>
              <w:pStyle w:val="a4"/>
              <w:numPr>
                <w:ilvl w:val="0"/>
                <w:numId w:val="16"/>
              </w:numPr>
              <w:ind w:left="475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937C55">
              <w:rPr>
                <w:rFonts w:ascii="Times New Roman" w:eastAsia="Times New Roman" w:hAnsi="Times New Roman"/>
                <w:bCs/>
                <w:i/>
                <w:lang w:eastAsia="ru-RU"/>
              </w:rPr>
              <w:t>ГОСТ 24.104-2023 «Единая система стандартов автоматизированных систем управления. Автоматизированные системы управления. Общие требования»</w:t>
            </w:r>
            <w:r w:rsidR="00D90077" w:rsidRPr="00937C55">
              <w:rPr>
                <w:rFonts w:ascii="Times New Roman" w:eastAsia="Times New Roman" w:hAnsi="Times New Roman"/>
                <w:bCs/>
                <w:i/>
                <w:lang w:eastAsia="ru-RU"/>
              </w:rPr>
              <w:t>;</w:t>
            </w:r>
          </w:p>
          <w:p w14:paraId="0E622AC5" w14:textId="119CA463" w:rsidR="00F92686" w:rsidRPr="006D0923" w:rsidRDefault="00F92686" w:rsidP="00476A42">
            <w:pPr>
              <w:pStyle w:val="a4"/>
              <w:numPr>
                <w:ilvl w:val="0"/>
                <w:numId w:val="16"/>
              </w:numPr>
              <w:ind w:left="475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ГОСТ Р 59853-2021 </w:t>
            </w:r>
            <w:r w:rsidR="00867D86"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«</w:t>
            </w: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Информационные технологии (ИТ). Комплекс стандартов на автоматизированные системы. Автоматизированные системы. Термины и определения</w:t>
            </w:r>
            <w:r w:rsidR="00867D86"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»</w:t>
            </w:r>
          </w:p>
          <w:p w14:paraId="14D79C11" w14:textId="6C0F409E" w:rsidR="004C4CB3" w:rsidRPr="006D0923" w:rsidRDefault="002053E2" w:rsidP="00476A42">
            <w:pPr>
              <w:pStyle w:val="a4"/>
              <w:numPr>
                <w:ilvl w:val="0"/>
                <w:numId w:val="16"/>
              </w:numPr>
              <w:ind w:left="475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ГОСТ</w:t>
            </w:r>
            <w:r w:rsidR="00A61219"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Р</w:t>
            </w: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 w:rsidR="00A61219"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59792-2021</w:t>
            </w: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«</w:t>
            </w:r>
            <w:r w:rsidR="009E5B3A"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Информационные технологии (ИТ). Комплекс стандартов на автоматизированные системы. Виды испытаний автоматизированных систем</w:t>
            </w: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»</w:t>
            </w:r>
            <w:r w:rsidR="00D90077"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;</w:t>
            </w:r>
          </w:p>
          <w:p w14:paraId="202ED4CD" w14:textId="2BDCFF25" w:rsidR="00D90077" w:rsidRPr="006D0923" w:rsidRDefault="00FB43C9" w:rsidP="00476A42">
            <w:pPr>
              <w:pStyle w:val="a4"/>
              <w:numPr>
                <w:ilvl w:val="0"/>
                <w:numId w:val="16"/>
              </w:numPr>
              <w:ind w:left="475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ГОСТ 34.602-2020 </w:t>
            </w:r>
            <w:r w:rsidR="00935AD4"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«</w:t>
            </w: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Информационные технологии (ИТ). Комплекс стандартов на автоматизированные системы. Техническое задание на создание автоматизированной системы</w:t>
            </w:r>
            <w:r w:rsidR="00935AD4"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»</w:t>
            </w: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(Издание с Поправкой)</w:t>
            </w:r>
            <w:r w:rsidR="00935AD4"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;</w:t>
            </w:r>
          </w:p>
          <w:p w14:paraId="2B4B62C4" w14:textId="77777777" w:rsidR="00432ED0" w:rsidRPr="006D0923" w:rsidRDefault="005D124E" w:rsidP="00476A42">
            <w:pPr>
              <w:pStyle w:val="a4"/>
              <w:numPr>
                <w:ilvl w:val="0"/>
                <w:numId w:val="16"/>
              </w:numPr>
              <w:ind w:left="475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ГОСТ Р 59795-2021 </w:t>
            </w:r>
            <w:r w:rsidR="00610DA0"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«</w:t>
            </w: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Информационные технологии (ИТ). Комплекс стандартов на автоматизированные системы. Автоматизированные системы. Требования к содержанию документов</w:t>
            </w:r>
            <w:r w:rsidR="00610DA0"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»</w:t>
            </w:r>
            <w:r w:rsidR="00432ED0"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;</w:t>
            </w:r>
          </w:p>
          <w:p w14:paraId="2C4A29E5" w14:textId="77777777" w:rsidR="00432ED0" w:rsidRPr="006D0923" w:rsidRDefault="00432ED0" w:rsidP="00476A42">
            <w:pPr>
              <w:pStyle w:val="a4"/>
              <w:numPr>
                <w:ilvl w:val="0"/>
                <w:numId w:val="16"/>
              </w:numPr>
              <w:ind w:left="475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СП 77.13330.2016 Свод правил «Системы автоматизации. Актуализированная редакция </w:t>
            </w:r>
            <w:hyperlink r:id="rId8" w:anchor="7D20K3" w:history="1">
              <w:r w:rsidRPr="006D0923">
                <w:rPr>
                  <w:rFonts w:ascii="Times New Roman" w:eastAsia="Times New Roman" w:hAnsi="Times New Roman"/>
                  <w:bCs/>
                  <w:i/>
                  <w:lang w:eastAsia="ru-RU"/>
                </w:rPr>
                <w:t>СНиП 3.05.07-85</w:t>
              </w:r>
            </w:hyperlink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».</w:t>
            </w:r>
          </w:p>
          <w:p w14:paraId="16E8C3AF" w14:textId="77777777" w:rsidR="00432ED0" w:rsidRPr="006D0923" w:rsidRDefault="00432ED0" w:rsidP="00476A42">
            <w:pPr>
              <w:pStyle w:val="a4"/>
              <w:numPr>
                <w:ilvl w:val="0"/>
                <w:numId w:val="16"/>
              </w:numPr>
              <w:ind w:left="475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РД 153-34.1-35.137-00 Технические требования к подсистеме технологических защит, выполненных на базе микропроцессорной техники;</w:t>
            </w:r>
          </w:p>
          <w:p w14:paraId="5834FC71" w14:textId="0899B5C1" w:rsidR="00935AD4" w:rsidRPr="006D0923" w:rsidRDefault="008C5054" w:rsidP="00476A42">
            <w:pPr>
              <w:pStyle w:val="a4"/>
              <w:numPr>
                <w:ilvl w:val="0"/>
                <w:numId w:val="16"/>
              </w:numPr>
              <w:ind w:left="475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иным действующим Федеральными законам, ГОСТам, постановлениям Правительства Российской Федерации, </w:t>
            </w: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lastRenderedPageBreak/>
              <w:t>Техническим регламент</w:t>
            </w:r>
            <w:r w:rsidR="004630CD"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а</w:t>
            </w: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м Таможенного союза, Федеральным нормам и правилам в области промышленной безопасности, Сводам правил, иной НТД</w:t>
            </w:r>
            <w:r w:rsidR="00610DA0"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.</w:t>
            </w:r>
          </w:p>
          <w:p w14:paraId="7AA2AFB3" w14:textId="0694CC4F" w:rsidR="002053E2" w:rsidRPr="006D0923" w:rsidRDefault="000D2EAF" w:rsidP="008A28EC">
            <w:pPr>
              <w:pStyle w:val="a4"/>
              <w:spacing w:before="240" w:after="240"/>
              <w:ind w:left="333"/>
              <w:jc w:val="both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Технические решения</w:t>
            </w:r>
            <w:r w:rsidR="008A28EC" w:rsidRPr="006D0923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 xml:space="preserve"> согласовать с Заказчиком</w:t>
            </w:r>
            <w:r w:rsidR="00FB16C2" w:rsidRPr="006D0923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 xml:space="preserve"> на стадии проектирования</w:t>
            </w:r>
            <w:r w:rsidR="008A28EC" w:rsidRPr="006D0923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.</w:t>
            </w:r>
          </w:p>
          <w:p w14:paraId="5738B2D1" w14:textId="66013FA1" w:rsidR="00EF1CB1" w:rsidRPr="006D0923" w:rsidRDefault="00EF1CB1" w:rsidP="00EF1CB1">
            <w:pPr>
              <w:pStyle w:val="a4"/>
              <w:jc w:val="both"/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/>
                <w:bCs/>
                <w:i/>
                <w:u w:val="single"/>
                <w:lang w:eastAsia="ru-RU"/>
              </w:rPr>
              <w:t xml:space="preserve">Общие требования к </w:t>
            </w:r>
            <w:r w:rsidR="00452549" w:rsidRPr="006D0923">
              <w:rPr>
                <w:rFonts w:ascii="Times New Roman" w:eastAsia="Times New Roman" w:hAnsi="Times New Roman"/>
                <w:b/>
                <w:bCs/>
                <w:i/>
                <w:u w:val="single"/>
                <w:lang w:eastAsia="ru-RU"/>
              </w:rPr>
              <w:t>структуре АСУ</w:t>
            </w:r>
            <w:r w:rsidRPr="006D0923">
              <w:rPr>
                <w:rFonts w:ascii="Times New Roman" w:eastAsia="Times New Roman" w:hAnsi="Times New Roman"/>
                <w:b/>
                <w:bCs/>
                <w:i/>
                <w:u w:val="single"/>
                <w:lang w:eastAsia="ru-RU"/>
              </w:rPr>
              <w:t xml:space="preserve"> ТП</w:t>
            </w:r>
            <w:r w:rsidRPr="006D0923"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t xml:space="preserve">: </w:t>
            </w:r>
          </w:p>
          <w:p w14:paraId="3530DA43" w14:textId="79245A6E" w:rsidR="00EF1CB1" w:rsidRPr="006D0923" w:rsidRDefault="00EF1CB1" w:rsidP="00EF1CB1">
            <w:pPr>
              <w:pStyle w:val="a4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>Структура АСУ</w:t>
            </w:r>
            <w:r w:rsidR="000430C0" w:rsidRPr="006D0923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>ТП должна предусматривать следующие подсистемы, выполняющие определенные для них функции:</w:t>
            </w:r>
          </w:p>
          <w:p w14:paraId="2E320A1E" w14:textId="7777777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>распределенная система управления (РСУ);</w:t>
            </w:r>
          </w:p>
          <w:p w14:paraId="50BAE934" w14:textId="7777777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>система противоаварийной защиты (ПАЗ);</w:t>
            </w:r>
          </w:p>
          <w:p w14:paraId="2D915498" w14:textId="7543DE64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>система мониторинга состояния КИПиА (система мониторинга и диагностики) и оборудовани</w:t>
            </w:r>
            <w:r w:rsidR="00810170" w:rsidRPr="006D0923">
              <w:rPr>
                <w:rFonts w:ascii="Times New Roman" w:eastAsia="Times New Roman" w:hAnsi="Times New Roman"/>
                <w:i/>
                <w:lang w:eastAsia="ru-RU"/>
              </w:rPr>
              <w:t>я</w:t>
            </w: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>, которое будет подлежать мониторингу состояния системой диагностики: программируемые логические контроллеры, модули ввода-вывода, источники бесперебойного питания (ИБП), оборудование связи, интеллектуальные датчики, интеллектуальные приводы задвижек.</w:t>
            </w:r>
          </w:p>
          <w:p w14:paraId="3B6729DB" w14:textId="47B7A959" w:rsidR="00EF1CB1" w:rsidRPr="006D0923" w:rsidRDefault="00EF1CB1" w:rsidP="00EF1CB1">
            <w:pPr>
              <w:pStyle w:val="a4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>Структура АСУ</w:t>
            </w:r>
            <w:r w:rsidR="00810170" w:rsidRPr="006D0923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>ТП должна быть выполнена как трехуровневая иерархическая распределенная система управления, включающая в себя:</w:t>
            </w:r>
          </w:p>
          <w:p w14:paraId="7FBD79D7" w14:textId="648160B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>Полевой уровень: датчики, приборы и средства контроля, преобразователи, приводы запорной и регулирующей арматуры, исполнительные устройства агрегатов и установок, шкаф вторичной аппаратуры для КИПиА, а также другие КИПиА, включая средства автоматики, встроенные в технологическое оборудование («Уровень 0»);</w:t>
            </w:r>
          </w:p>
          <w:p w14:paraId="22F831A8" w14:textId="7777777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>Средний уровень - ПЛК РСУ (ПАЗ) контуры авторегулирования и стабилизации, панели оператора («Уровень 1»);</w:t>
            </w:r>
          </w:p>
          <w:p w14:paraId="2695B9F2" w14:textId="7777777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>Верхний уровень – уровень мониторинга, протоколирования процесса, настройки и управления технологическими процессами агрегатов и установок, диагностика и обслуживание КИПиА («Уровень 2»).</w:t>
            </w:r>
          </w:p>
          <w:p w14:paraId="590B506E" w14:textId="77777777" w:rsidR="00EF1CB1" w:rsidRPr="006D0923" w:rsidRDefault="00EF1CB1" w:rsidP="00EF1CB1">
            <w:pPr>
              <w:pStyle w:val="a4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14:paraId="22196BCC" w14:textId="77777777" w:rsidR="00EF1CB1" w:rsidRPr="006D0923" w:rsidRDefault="00EF1CB1" w:rsidP="00EF1CB1">
            <w:pPr>
              <w:pStyle w:val="a4"/>
              <w:jc w:val="both"/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t>Требования к подсистемам:</w:t>
            </w:r>
          </w:p>
          <w:p w14:paraId="444930CC" w14:textId="1EC2B834" w:rsidR="00EF1CB1" w:rsidRPr="006D0923" w:rsidRDefault="00EF1CB1" w:rsidP="00810170">
            <w:pPr>
              <w:pStyle w:val="a4"/>
              <w:ind w:firstLine="191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>Распределенная система управления (РСУ) технологическим процессом должна обеспечивать выполнение следующих функций:</w:t>
            </w:r>
          </w:p>
          <w:p w14:paraId="2F2162A8" w14:textId="74133F42" w:rsidR="004D4A33" w:rsidRPr="006D0923" w:rsidRDefault="004D4A33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>Сбор аналоговой и дискретной информации от датчиков технологических параметров и состояния исполнительных механизмов;</w:t>
            </w:r>
          </w:p>
          <w:p w14:paraId="4989988D" w14:textId="12245A60" w:rsidR="00A23BAE" w:rsidRPr="006D0923" w:rsidRDefault="002C05E8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 xml:space="preserve">автоматическое </w:t>
            </w:r>
            <w:r w:rsidR="00A23BAE" w:rsidRPr="006D0923">
              <w:rPr>
                <w:rFonts w:ascii="Times New Roman" w:eastAsia="Times New Roman" w:hAnsi="Times New Roman"/>
                <w:i/>
                <w:lang w:eastAsia="ru-RU"/>
              </w:rPr>
              <w:t>управление технологическим процессом;</w:t>
            </w: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  <w:p w14:paraId="597A98E5" w14:textId="49D3484D" w:rsidR="002C05E8" w:rsidRPr="006D0923" w:rsidRDefault="002C05E8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>ручное дистанционное управление исполнительными механизмами со станции технолога-оператора РСУ при условии санкционированного доступа;</w:t>
            </w:r>
          </w:p>
          <w:p w14:paraId="46E1EB15" w14:textId="7777777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>регулирование (PID, пропорциональное, каскадное);</w:t>
            </w:r>
          </w:p>
          <w:p w14:paraId="19693395" w14:textId="7777777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>последовательное управление;</w:t>
            </w:r>
          </w:p>
          <w:p w14:paraId="73ECA84D" w14:textId="7777777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>дискретное управление;</w:t>
            </w:r>
          </w:p>
          <w:p w14:paraId="5901959F" w14:textId="7528C3B8" w:rsidR="00EF1CB1" w:rsidRPr="006D0923" w:rsidRDefault="00082C66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>выдача</w:t>
            </w:r>
            <w:r w:rsidR="00EF1CB1" w:rsidRPr="006D0923">
              <w:rPr>
                <w:rFonts w:ascii="Times New Roman" w:eastAsia="Times New Roman" w:hAnsi="Times New Roman"/>
                <w:i/>
                <w:lang w:eastAsia="ru-RU"/>
              </w:rPr>
              <w:t xml:space="preserve"> предупредительны</w:t>
            </w: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>х</w:t>
            </w:r>
            <w:r w:rsidR="00EF1CB1" w:rsidRPr="006D0923">
              <w:rPr>
                <w:rFonts w:ascii="Times New Roman" w:eastAsia="Times New Roman" w:hAnsi="Times New Roman"/>
                <w:i/>
                <w:lang w:eastAsia="ru-RU"/>
              </w:rPr>
              <w:t xml:space="preserve"> сигнал</w:t>
            </w: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>ов</w:t>
            </w:r>
            <w:r w:rsidR="00EF1CB1" w:rsidRPr="006D0923">
              <w:rPr>
                <w:rFonts w:ascii="Times New Roman" w:eastAsia="Times New Roman" w:hAnsi="Times New Roman"/>
                <w:i/>
                <w:lang w:eastAsia="ru-RU"/>
              </w:rPr>
              <w:t>;</w:t>
            </w:r>
          </w:p>
          <w:p w14:paraId="2CD5D426" w14:textId="7777777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>отображение информации на графических дисплеях;</w:t>
            </w:r>
          </w:p>
          <w:p w14:paraId="2238720D" w14:textId="7777777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>создание трендов реального времени и исторических данных;</w:t>
            </w:r>
          </w:p>
          <w:p w14:paraId="6A7C11B2" w14:textId="7777777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поддержание связи с отдельными устройствами и внешними системами;</w:t>
            </w:r>
          </w:p>
          <w:p w14:paraId="3BC031BB" w14:textId="7777777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>архивация данных;</w:t>
            </w:r>
          </w:p>
          <w:p w14:paraId="548D5CA9" w14:textId="5428ECB6" w:rsidR="004D4A33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>генерация отчётов</w:t>
            </w:r>
            <w:r w:rsidR="004D4A33" w:rsidRPr="006D0923">
              <w:rPr>
                <w:rFonts w:ascii="Times New Roman" w:eastAsia="Times New Roman" w:hAnsi="Times New Roman"/>
                <w:i/>
                <w:lang w:eastAsia="ru-RU"/>
              </w:rPr>
              <w:t>;</w:t>
            </w:r>
          </w:p>
          <w:p w14:paraId="5740A8A7" w14:textId="575D4ACA" w:rsidR="00EF1CB1" w:rsidRPr="006D0923" w:rsidRDefault="00EF1CB1" w:rsidP="00982B07">
            <w:pPr>
              <w:pStyle w:val="a4"/>
              <w:ind w:left="36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14:paraId="6692E0B6" w14:textId="05F532EC" w:rsidR="00EF1CB1" w:rsidRPr="006D0923" w:rsidRDefault="00EF1CB1" w:rsidP="00810170">
            <w:pPr>
              <w:pStyle w:val="a4"/>
              <w:ind w:firstLine="191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="00496C93" w:rsidRPr="006D0923">
              <w:rPr>
                <w:rFonts w:ascii="Times New Roman" w:eastAsia="Times New Roman" w:hAnsi="Times New Roman"/>
                <w:i/>
                <w:lang w:eastAsia="ru-RU"/>
              </w:rPr>
              <w:t xml:space="preserve">Система </w:t>
            </w: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 xml:space="preserve">ПАЗ </w:t>
            </w:r>
            <w:r w:rsidR="000723D7" w:rsidRPr="006D0923">
              <w:rPr>
                <w:rFonts w:ascii="Times New Roman" w:eastAsia="Times New Roman" w:hAnsi="Times New Roman"/>
                <w:i/>
              </w:rPr>
              <w:t xml:space="preserve">должна </w:t>
            </w:r>
            <w:r w:rsidR="000723D7" w:rsidRPr="006D0923">
              <w:rPr>
                <w:rFonts w:ascii="Times New Roman" w:eastAsia="Times New Roman" w:hAnsi="Times New Roman"/>
                <w:i/>
                <w:lang w:eastAsia="ru-RU"/>
              </w:rPr>
              <w:t>функционировать независимо от системы управления технологическим процессом. Нарушение работы системы управления</w:t>
            </w:r>
            <w:r w:rsidR="00496C93" w:rsidRPr="006D0923">
              <w:rPr>
                <w:rFonts w:ascii="Times New Roman" w:eastAsia="Times New Roman" w:hAnsi="Times New Roman"/>
                <w:i/>
                <w:lang w:eastAsia="ru-RU"/>
              </w:rPr>
              <w:t xml:space="preserve"> (РСУ)</w:t>
            </w:r>
            <w:r w:rsidR="000723D7" w:rsidRPr="006D0923">
              <w:rPr>
                <w:rFonts w:ascii="Times New Roman" w:eastAsia="Times New Roman" w:hAnsi="Times New Roman"/>
                <w:i/>
                <w:lang w:eastAsia="ru-RU"/>
              </w:rPr>
              <w:t xml:space="preserve"> не должно влиять на работу системы ПАЗ.</w:t>
            </w:r>
            <w:r w:rsidR="00496C93" w:rsidRPr="006D0923">
              <w:rPr>
                <w:rFonts w:ascii="Times New Roman" w:eastAsia="Times New Roman" w:hAnsi="Times New Roman"/>
                <w:i/>
                <w:lang w:eastAsia="ru-RU"/>
              </w:rPr>
              <w:t xml:space="preserve"> Система ПАЗ д</w:t>
            </w: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>олжна обеспечивать:</w:t>
            </w:r>
          </w:p>
          <w:p w14:paraId="2BC3A25A" w14:textId="2AAF3CDC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>Сбор аналоговой и дискретной информации от датчиков технологических параметров, состояния исполнительных механизмов и аварийной вентиляции.</w:t>
            </w:r>
            <w:r w:rsidR="00496C93" w:rsidRPr="006D0923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  <w:p w14:paraId="5011D358" w14:textId="63AA2982" w:rsidR="00BA0EA3" w:rsidRPr="006D0923" w:rsidRDefault="004D4A33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>автоматическое обнаружение потенциально опасных изменений состояния технологического объекта или системы его автоматизации;</w:t>
            </w:r>
          </w:p>
          <w:p w14:paraId="0518FD87" w14:textId="2A17DDD5" w:rsidR="00BA0EA3" w:rsidRPr="006D0923" w:rsidRDefault="004D4A33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>автоматическое измерение технологических переменных, важных для безопасного ведения технологического процесса (например, измерение переменных, значения которых характеризуют близость объекта к границам режима безопасного ведения процесса);</w:t>
            </w:r>
          </w:p>
          <w:p w14:paraId="3CD9BE0F" w14:textId="77777777" w:rsidR="004D4A33" w:rsidRPr="006D0923" w:rsidRDefault="004D4A33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 xml:space="preserve">автоматическая (в режиме </w:t>
            </w:r>
            <w:proofErr w:type="spellStart"/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>on-line</w:t>
            </w:r>
            <w:proofErr w:type="spellEnd"/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>) диагностика отказов, возникающих в системе ПАЗ и (или) в используемых ею средствах технического и программного обеспечения;</w:t>
            </w:r>
          </w:p>
          <w:p w14:paraId="085D1494" w14:textId="463AD422" w:rsidR="004D4A33" w:rsidRPr="006D0923" w:rsidRDefault="004D4A33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>автоматическая предаварийная сигнализация, информирующая оператора технологического процесса о потенциально опасных изменениях, произошедших в объекте или в системе ПАЗ;</w:t>
            </w:r>
          </w:p>
          <w:p w14:paraId="67685145" w14:textId="5ECCDF80" w:rsidR="00BA0EA3" w:rsidRPr="006D0923" w:rsidRDefault="00BA0EA3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>автоматическую выдачу сигналов двухпозиционного управления на исполнительные механизмы</w:t>
            </w:r>
            <w:r w:rsidR="00CB4B41" w:rsidRPr="006D0923">
              <w:rPr>
                <w:rFonts w:ascii="Times New Roman" w:eastAsia="Times New Roman" w:hAnsi="Times New Roman"/>
                <w:i/>
                <w:lang w:eastAsia="ru-RU"/>
              </w:rPr>
              <w:t>;</w:t>
            </w:r>
          </w:p>
          <w:p w14:paraId="35CB74F5" w14:textId="1430B390" w:rsidR="00B54FD3" w:rsidRPr="006D0923" w:rsidRDefault="00CB4B4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 xml:space="preserve">останов технологического процесса для </w:t>
            </w:r>
            <w:r w:rsidR="00B54FD3" w:rsidRPr="006D0923">
              <w:rPr>
                <w:rFonts w:ascii="Times New Roman" w:eastAsia="Times New Roman" w:hAnsi="Times New Roman"/>
                <w:i/>
                <w:lang w:eastAsia="ru-RU"/>
              </w:rPr>
              <w:t>обеспечения защиты персонала, технологического оборудования и окружающей среды в случае возникновения на управляемом объекте нештатной ситуации, развитие которой может привести к аварии;</w:t>
            </w:r>
          </w:p>
          <w:p w14:paraId="59E90028" w14:textId="68055321" w:rsidR="00BA0EA3" w:rsidRPr="006D0923" w:rsidRDefault="00BA0EA3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>выделение первопричины останова технологического процесса</w:t>
            </w:r>
            <w:r w:rsidR="00B54FD3" w:rsidRPr="006D0923">
              <w:rPr>
                <w:rFonts w:ascii="Times New Roman" w:eastAsia="Times New Roman" w:hAnsi="Times New Roman"/>
                <w:i/>
                <w:lang w:eastAsia="ru-RU"/>
              </w:rPr>
              <w:t>;</w:t>
            </w:r>
          </w:p>
          <w:p w14:paraId="7B40CD3B" w14:textId="1FD4730B" w:rsidR="00452549" w:rsidRPr="00464C9F" w:rsidRDefault="004D4A33" w:rsidP="00464C9F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>автоматическая защита от несанкционированного доступа к параметрам настройки и (или) выбора режима работы системы ПАЗ.</w:t>
            </w:r>
          </w:p>
          <w:p w14:paraId="3650C99B" w14:textId="77777777" w:rsidR="00EF1CB1" w:rsidRPr="006D0923" w:rsidRDefault="00EF1CB1" w:rsidP="00EF1CB1">
            <w:pPr>
              <w:pStyle w:val="a4"/>
              <w:ind w:left="733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14:paraId="545306DD" w14:textId="77777777" w:rsidR="00EF1CB1" w:rsidRPr="006D0923" w:rsidRDefault="00EF1CB1" w:rsidP="00EF1CB1">
            <w:pPr>
              <w:pStyle w:val="a4"/>
              <w:jc w:val="both"/>
              <w:rPr>
                <w:rFonts w:ascii="Times New Roman" w:eastAsia="Times New Roman" w:hAnsi="Times New Roman"/>
                <w:b/>
                <w:bCs/>
                <w:i/>
                <w:u w:val="single"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/>
                <w:bCs/>
                <w:i/>
                <w:u w:val="single"/>
                <w:lang w:eastAsia="ru-RU"/>
              </w:rPr>
              <w:t>Требования к функциям АСУ ТП:</w:t>
            </w:r>
          </w:p>
          <w:p w14:paraId="103B3809" w14:textId="77777777" w:rsidR="00EF1CB1" w:rsidRPr="006D0923" w:rsidRDefault="00EF1CB1" w:rsidP="00EF1CB1">
            <w:pPr>
              <w:pStyle w:val="a4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Функции, выполняемые системой, разделяются на следующие группы:</w:t>
            </w:r>
          </w:p>
          <w:p w14:paraId="4AE16C63" w14:textId="7777777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информационные;</w:t>
            </w:r>
          </w:p>
          <w:p w14:paraId="4507F7DE" w14:textId="7777777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управляющие;</w:t>
            </w:r>
          </w:p>
          <w:p w14:paraId="5DBCDAAF" w14:textId="7777777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функции защит и блокировок.</w:t>
            </w:r>
          </w:p>
          <w:p w14:paraId="311E6004" w14:textId="77777777" w:rsidR="00EF1CB1" w:rsidRPr="006D0923" w:rsidRDefault="00EF1CB1" w:rsidP="00EF1CB1">
            <w:pPr>
              <w:pStyle w:val="a4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Информационные функции включают в себя:</w:t>
            </w:r>
          </w:p>
          <w:p w14:paraId="75563744" w14:textId="7777777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сбор и первичную обработку аналоговых сигналов;</w:t>
            </w:r>
          </w:p>
          <w:p w14:paraId="0793264A" w14:textId="7777777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сбор и первичную обработку дискретных сигналов;</w:t>
            </w:r>
          </w:p>
          <w:p w14:paraId="33309EA7" w14:textId="7777777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сбор и обработку цифровых сигналов;</w:t>
            </w:r>
          </w:p>
          <w:p w14:paraId="6B43483A" w14:textId="7777777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предупредительную и аварийную сигнализацию;</w:t>
            </w:r>
          </w:p>
          <w:p w14:paraId="0F36D7ED" w14:textId="7777777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регистрацию текущих событий;</w:t>
            </w:r>
          </w:p>
          <w:p w14:paraId="46066681" w14:textId="7777777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регистрацию аварийных событий;</w:t>
            </w:r>
          </w:p>
          <w:p w14:paraId="7E9740AC" w14:textId="7777777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lastRenderedPageBreak/>
              <w:t>архивацию, хранение и предоставление ретроспективной информации;</w:t>
            </w:r>
          </w:p>
          <w:p w14:paraId="0B98F036" w14:textId="7777777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обеспечение возможности анализа действия защит;</w:t>
            </w:r>
          </w:p>
          <w:p w14:paraId="0544067C" w14:textId="7777777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регистрацию трендов аварийных процессов;</w:t>
            </w:r>
          </w:p>
          <w:p w14:paraId="1DB985BC" w14:textId="7777777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возможность обмена информацией со смежными системами по протоколу обмена (ОРС-сервер-клиент).</w:t>
            </w:r>
          </w:p>
          <w:p w14:paraId="714C4A18" w14:textId="77777777" w:rsidR="00EF1CB1" w:rsidRPr="006D0923" w:rsidRDefault="00EF1CB1" w:rsidP="00EF1CB1">
            <w:pPr>
              <w:pStyle w:val="a4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Управляющие функции должны обеспечивать:</w:t>
            </w:r>
          </w:p>
          <w:p w14:paraId="16C381E4" w14:textId="7777777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подачу управляющих директив, задающих ход технологического процесса;</w:t>
            </w:r>
          </w:p>
          <w:p w14:paraId="655AD561" w14:textId="7777777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изменение уставок, границ и других параметров, влияющих на ход технологического процесса;</w:t>
            </w:r>
          </w:p>
          <w:p w14:paraId="68B8C400" w14:textId="7777777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дистанционное управление исполнительными механизмами.</w:t>
            </w:r>
          </w:p>
          <w:p w14:paraId="13442512" w14:textId="77777777" w:rsidR="00EF1CB1" w:rsidRPr="006D0923" w:rsidRDefault="00EF1CB1" w:rsidP="00EF1CB1">
            <w:pPr>
              <w:pStyle w:val="a4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Функции защит и блокировок должны обеспечивать:</w:t>
            </w:r>
          </w:p>
          <w:p w14:paraId="384EDAB0" w14:textId="7777777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диагностику и выдачу сообщений по отказам элементов комплекса технических средств с точностью до модуля;</w:t>
            </w:r>
          </w:p>
          <w:p w14:paraId="44285FCA" w14:textId="7777777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автоматическое отключение в целях обеспечения защиты персонала и оборудования установки;</w:t>
            </w:r>
          </w:p>
          <w:p w14:paraId="5BEF97A8" w14:textId="7777777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сбор и обработку информации о технологическом процессе и технологическом оборудовании, относящихся к технологическим защитам;</w:t>
            </w:r>
          </w:p>
          <w:p w14:paraId="1199E89E" w14:textId="7777777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автоматический останов технологического комплекса (или отдельного оборудования) в случае возникновения аварийной ситуации, а также по ручному вмешательству оператора;</w:t>
            </w:r>
          </w:p>
          <w:p w14:paraId="587DAE0B" w14:textId="7777777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управление сигнализацией и оповещением;</w:t>
            </w:r>
          </w:p>
          <w:p w14:paraId="688AC21F" w14:textId="7777777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блокировку повторного запуска технологического комплекса (или отдельного оборудования) до устранения причин останова или принудительной деблокировки.</w:t>
            </w:r>
          </w:p>
          <w:p w14:paraId="2E460F35" w14:textId="77777777" w:rsidR="00EF1CB1" w:rsidRPr="006D0923" w:rsidRDefault="00EF1CB1" w:rsidP="00EF1CB1">
            <w:pPr>
              <w:pStyle w:val="a4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  <w:p w14:paraId="524650C7" w14:textId="77777777" w:rsidR="00EF1CB1" w:rsidRPr="006D0923" w:rsidRDefault="00EF1CB1" w:rsidP="00EF1CB1">
            <w:pPr>
              <w:pStyle w:val="a4"/>
              <w:jc w:val="both"/>
              <w:rPr>
                <w:rFonts w:ascii="Times New Roman" w:eastAsia="Times New Roman" w:hAnsi="Times New Roman"/>
                <w:b/>
                <w:bCs/>
                <w:i/>
                <w:u w:val="single"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/>
                <w:bCs/>
                <w:i/>
                <w:u w:val="single"/>
                <w:lang w:eastAsia="ru-RU"/>
              </w:rPr>
              <w:t>Требования к надежности системы:</w:t>
            </w:r>
          </w:p>
          <w:p w14:paraId="6E95C379" w14:textId="57FE4490" w:rsidR="00EF1CB1" w:rsidRPr="006D0923" w:rsidRDefault="00EF1CB1" w:rsidP="00EF1CB1">
            <w:pPr>
              <w:pStyle w:val="a4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АСУ</w:t>
            </w:r>
            <w:r w:rsidR="004D4A33"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ТП должна обеспечивать следующие значения показателей надежности выполнения основных функций:</w:t>
            </w:r>
          </w:p>
          <w:p w14:paraId="0278E95B" w14:textId="7777777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режим работы – непрерывный (24ч/сутки);</w:t>
            </w:r>
          </w:p>
          <w:p w14:paraId="6FDB0D7A" w14:textId="7777777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среднее время восстановления работоспособности системы по любой из выполняемых функций не должно превышать 60 мин;</w:t>
            </w:r>
          </w:p>
          <w:p w14:paraId="5817CB2F" w14:textId="7777777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среднее время восстановления после сбоя с заменой модулей из ЗИП – не более 1 часа;</w:t>
            </w:r>
          </w:p>
          <w:p w14:paraId="23DABB85" w14:textId="596021D1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срок службы АСУ</w:t>
            </w:r>
            <w:r w:rsidR="004D4A33"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ТП должен составлять не менее 15 лет.</w:t>
            </w:r>
          </w:p>
          <w:p w14:paraId="195890F2" w14:textId="77777777" w:rsidR="00EF1CB1" w:rsidRPr="006D0923" w:rsidRDefault="00EF1CB1" w:rsidP="00EF1CB1">
            <w:pPr>
              <w:pStyle w:val="a4"/>
              <w:jc w:val="both"/>
              <w:rPr>
                <w:rFonts w:ascii="Times New Roman" w:eastAsia="Times New Roman" w:hAnsi="Times New Roman"/>
                <w:b/>
                <w:bCs/>
                <w:i/>
                <w:u w:val="single"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/>
                <w:bCs/>
                <w:i/>
                <w:u w:val="single"/>
                <w:lang w:eastAsia="ru-RU"/>
              </w:rPr>
              <w:t>Требования к системе электропитания:</w:t>
            </w:r>
          </w:p>
          <w:p w14:paraId="75BD4D28" w14:textId="68CCD6E4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Предусмотреть возможность электропитания </w:t>
            </w:r>
            <w:r w:rsidR="002F1D75"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br/>
            </w: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АСУ</w:t>
            </w:r>
            <w:r w:rsidR="002F1D75"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ТП от двух независимых вводов через один источник бесперебойного питания, имеющего возможность автоматического включения резерва;</w:t>
            </w:r>
          </w:p>
          <w:p w14:paraId="7A45EF0A" w14:textId="284E8B91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Предусмотреть бесперебойное электропитание АСУ ТП с работой в автономном режиме не менее </w:t>
            </w:r>
            <w:r w:rsidR="00580828"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3</w:t>
            </w: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-х часов и байпасом.</w:t>
            </w:r>
          </w:p>
          <w:p w14:paraId="67F0480B" w14:textId="684D0A99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Питание аппаратных средств АСУ ТП (верхнего уровня) и контроллеров должно осуществляться от раздельных источников бесперебойного питания ИБП) с временным сохранением работоспособности не менее </w:t>
            </w:r>
            <w:r w:rsidR="00580828"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18</w:t>
            </w:r>
            <w:r w:rsidR="008A4F12"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0</w:t>
            </w: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минут при исчезновении электропитания на входе.</w:t>
            </w:r>
          </w:p>
          <w:p w14:paraId="0808C01E" w14:textId="5719F9F4" w:rsidR="00EF1CB1" w:rsidRPr="006D0923" w:rsidRDefault="00EF1CB1" w:rsidP="008A4F12">
            <w:pPr>
              <w:pStyle w:val="a4"/>
              <w:spacing w:before="240"/>
              <w:jc w:val="both"/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/>
                <w:bCs/>
                <w:i/>
                <w:u w:val="single"/>
                <w:lang w:eastAsia="ru-RU"/>
              </w:rPr>
              <w:t>Требования к ЗИП</w:t>
            </w:r>
            <w:r w:rsidR="00FC3154" w:rsidRPr="006D0923">
              <w:rPr>
                <w:rFonts w:ascii="Times New Roman" w:eastAsia="Times New Roman" w:hAnsi="Times New Roman"/>
                <w:b/>
                <w:bCs/>
                <w:i/>
                <w:u w:val="single"/>
                <w:lang w:eastAsia="ru-RU"/>
              </w:rPr>
              <w:t>:</w:t>
            </w:r>
          </w:p>
          <w:p w14:paraId="52BEE483" w14:textId="01F540E1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lastRenderedPageBreak/>
              <w:t>дистрибутив программного обеспечения АСУ</w:t>
            </w:r>
            <w:r w:rsidR="00FC3154"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ТП должен храниться у Заказчика на внешних носителях с инструкцией и программой инсталляции</w:t>
            </w:r>
            <w:r w:rsidR="00FB43C9"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;</w:t>
            </w:r>
          </w:p>
          <w:p w14:paraId="0051567A" w14:textId="2C6883C6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состав ЗИП определ</w:t>
            </w:r>
            <w:r w:rsidR="00FC3154"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ить</w:t>
            </w: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на этапе проектирования в соответствии с техническими требованиями по надежности АСУ</w:t>
            </w:r>
            <w:r w:rsidR="00FC3154"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>ТП</w:t>
            </w:r>
            <w:r w:rsidR="00FC3154" w:rsidRPr="006D0923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и согласовать с Заказчиком.</w:t>
            </w:r>
          </w:p>
          <w:p w14:paraId="4B6F347A" w14:textId="77777777" w:rsidR="00EF1CB1" w:rsidRPr="006D0923" w:rsidRDefault="00EF1CB1" w:rsidP="00FC3154">
            <w:pPr>
              <w:pStyle w:val="a4"/>
              <w:spacing w:before="240"/>
              <w:jc w:val="both"/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t>Требования к защите информации от несанкционированного доступа:</w:t>
            </w:r>
          </w:p>
          <w:p w14:paraId="043D01F8" w14:textId="77777777" w:rsidR="00EF1CB1" w:rsidRPr="006D0923" w:rsidRDefault="00EF1CB1" w:rsidP="00EF1CB1">
            <w:pPr>
              <w:pStyle w:val="a4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>Программное обеспечение должно быть защищено от несанкционированного доступа:</w:t>
            </w:r>
          </w:p>
          <w:p w14:paraId="33813A32" w14:textId="7777777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6D0923">
              <w:rPr>
                <w:rFonts w:ascii="Times New Roman" w:hAnsi="Times New Roman"/>
                <w:i/>
                <w:lang w:eastAsia="ru-RU"/>
              </w:rPr>
              <w:t>стандартными средствами безопасности, предоставляемыми операционной системой;</w:t>
            </w:r>
          </w:p>
          <w:p w14:paraId="7FA2655B" w14:textId="7777777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6D0923">
              <w:rPr>
                <w:rFonts w:ascii="Times New Roman" w:hAnsi="Times New Roman"/>
                <w:i/>
                <w:lang w:eastAsia="ru-RU"/>
              </w:rPr>
              <w:t>стандартными средствами системы SCADA (идентификация/аутентификация пользователей и разграничение прав доступа).</w:t>
            </w:r>
          </w:p>
          <w:p w14:paraId="1417420E" w14:textId="1D868C77" w:rsidR="00EF1CB1" w:rsidRPr="006D0923" w:rsidRDefault="00EF1CB1" w:rsidP="00EF1CB1">
            <w:pPr>
              <w:pStyle w:val="a4"/>
              <w:ind w:left="24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>ПТК должен обеспечивать контроль уровней доступа пользователей к различным группам операций</w:t>
            </w:r>
            <w:r w:rsidR="00FC3154" w:rsidRPr="006D0923">
              <w:rPr>
                <w:rFonts w:ascii="Times New Roman" w:eastAsia="Times New Roman" w:hAnsi="Times New Roman"/>
                <w:i/>
                <w:lang w:eastAsia="ru-RU"/>
              </w:rPr>
              <w:t>,</w:t>
            </w: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 xml:space="preserve"> которые должны разделяться на группы:</w:t>
            </w:r>
          </w:p>
          <w:p w14:paraId="5B4DDF70" w14:textId="7777777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6D0923">
              <w:rPr>
                <w:rFonts w:ascii="Times New Roman" w:hAnsi="Times New Roman"/>
                <w:i/>
                <w:lang w:eastAsia="ru-RU"/>
              </w:rPr>
              <w:t>администрирования системы (редактирование экранов процесса, конфигурирование системы);</w:t>
            </w:r>
          </w:p>
          <w:p w14:paraId="5581A90C" w14:textId="7777777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6D0923">
              <w:rPr>
                <w:rFonts w:ascii="Times New Roman" w:hAnsi="Times New Roman"/>
                <w:i/>
                <w:lang w:eastAsia="ru-RU"/>
              </w:rPr>
              <w:t>оперативного управления технологическим процессом;</w:t>
            </w:r>
          </w:p>
          <w:p w14:paraId="6A3F17A2" w14:textId="7777777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6D0923">
              <w:rPr>
                <w:rFonts w:ascii="Times New Roman" w:hAnsi="Times New Roman"/>
                <w:i/>
                <w:lang w:eastAsia="ru-RU"/>
              </w:rPr>
              <w:t>работа с системой технологических защит.</w:t>
            </w:r>
          </w:p>
          <w:p w14:paraId="117A9FBC" w14:textId="77777777" w:rsidR="00EF1CB1" w:rsidRPr="006D0923" w:rsidRDefault="00EF1CB1" w:rsidP="00EF1CB1">
            <w:pPr>
              <w:pStyle w:val="a4"/>
              <w:ind w:left="24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6D0923">
              <w:rPr>
                <w:rFonts w:ascii="Times New Roman" w:eastAsia="Times New Roman" w:hAnsi="Times New Roman"/>
                <w:i/>
                <w:lang w:eastAsia="ru-RU"/>
              </w:rPr>
              <w:t>По каждой группе могут быть обеспечены следующие уровни прав доступа:</w:t>
            </w:r>
          </w:p>
          <w:p w14:paraId="284EA8C5" w14:textId="77777777" w:rsidR="00EF1CB1" w:rsidRPr="006D0923" w:rsidRDefault="00EF1CB1" w:rsidP="008C5054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6D0923">
              <w:rPr>
                <w:rFonts w:ascii="Times New Roman" w:hAnsi="Times New Roman"/>
                <w:i/>
                <w:lang w:eastAsia="ru-RU"/>
              </w:rPr>
              <w:t>«Просмотр» – только просмотр;</w:t>
            </w:r>
          </w:p>
          <w:p w14:paraId="6CAD4D41" w14:textId="77777777" w:rsidR="00EF1CB1" w:rsidRPr="006D0923" w:rsidRDefault="00EF1CB1" w:rsidP="008C5054">
            <w:pPr>
              <w:pStyle w:val="af1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6D0923">
              <w:rPr>
                <w:rFonts w:ascii="Times New Roman" w:hAnsi="Times New Roman"/>
                <w:i/>
                <w:lang w:eastAsia="ru-RU"/>
              </w:rPr>
              <w:t>«Управление» – разрешено управление;</w:t>
            </w:r>
          </w:p>
          <w:p w14:paraId="4F799F96" w14:textId="77777777" w:rsidR="00EF1CB1" w:rsidRPr="006D0923" w:rsidRDefault="00EF1CB1" w:rsidP="008C5054">
            <w:pPr>
              <w:pStyle w:val="af1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6D0923">
              <w:rPr>
                <w:rFonts w:ascii="Times New Roman" w:hAnsi="Times New Roman"/>
                <w:i/>
                <w:lang w:eastAsia="ru-RU"/>
              </w:rPr>
              <w:t>«Инженер» – разрешено изменение настроек;</w:t>
            </w:r>
          </w:p>
          <w:p w14:paraId="07EC29C4" w14:textId="77777777" w:rsidR="00EF1CB1" w:rsidRPr="006D0923" w:rsidRDefault="00EF1CB1" w:rsidP="008C5054">
            <w:pPr>
              <w:pStyle w:val="af1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6D0923">
              <w:rPr>
                <w:rFonts w:ascii="Times New Roman" w:hAnsi="Times New Roman"/>
                <w:i/>
                <w:lang w:eastAsia="ru-RU"/>
              </w:rPr>
              <w:t>«Системный администратор» – разрешены все операции, в том числе изменение прав других пользователей.</w:t>
            </w:r>
          </w:p>
          <w:p w14:paraId="705A3809" w14:textId="4E3B664E" w:rsidR="00591FBB" w:rsidRPr="002053E2" w:rsidRDefault="00591FBB" w:rsidP="00485F4D">
            <w:pPr>
              <w:pStyle w:val="a4"/>
              <w:ind w:left="24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4C4CB3" w:rsidRPr="001C174E" w14:paraId="63F12C24" w14:textId="77777777" w:rsidTr="00EA2C4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298B6E5C" w14:textId="77777777" w:rsidR="004C4CB3" w:rsidRPr="00043314" w:rsidRDefault="004C4CB3" w:rsidP="00483197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043314">
              <w:rPr>
                <w:rFonts w:ascii="Times New Roman" w:hAnsi="Times New Roman"/>
                <w:b/>
                <w:lang w:eastAsia="ru-RU"/>
              </w:rPr>
              <w:lastRenderedPageBreak/>
              <w:t>1</w:t>
            </w:r>
            <w:r w:rsidR="00483197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65158B19" w14:textId="77777777" w:rsidR="004C4CB3" w:rsidRPr="00043314" w:rsidRDefault="004C4CB3" w:rsidP="000236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043314">
              <w:rPr>
                <w:rFonts w:ascii="Times New Roman" w:hAnsi="Times New Roman"/>
                <w:b/>
                <w:lang w:eastAsia="ru-RU"/>
              </w:rPr>
              <w:t>Требования по перспективному расширению объекта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37AE8BFA" w14:textId="25DF2964" w:rsidR="007A6836" w:rsidRPr="003F47DC" w:rsidRDefault="00D36126" w:rsidP="007A6836">
            <w:pPr>
              <w:pStyle w:val="a4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Дорабатываемая</w:t>
            </w:r>
            <w:r w:rsidR="002F1D75" w:rsidRPr="003F47DC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="007A6836" w:rsidRPr="003F47DC">
              <w:rPr>
                <w:rFonts w:ascii="Times New Roman" w:eastAsia="Times New Roman" w:hAnsi="Times New Roman"/>
                <w:i/>
                <w:lang w:eastAsia="ru-RU"/>
              </w:rPr>
              <w:t>АСУ</w:t>
            </w:r>
            <w:r w:rsidR="002F1D75" w:rsidRPr="003F47DC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="007A6836" w:rsidRPr="003F47DC">
              <w:rPr>
                <w:rFonts w:ascii="Times New Roman" w:eastAsia="Times New Roman" w:hAnsi="Times New Roman"/>
                <w:i/>
                <w:lang w:eastAsia="ru-RU"/>
              </w:rPr>
              <w:t>ТП должна быть открытой и позволяющей наращивание, как по функциям управления, так и по числу периферийных объектов.</w:t>
            </w:r>
          </w:p>
          <w:p w14:paraId="5E3429EE" w14:textId="2B399CD0" w:rsidR="005D3B9D" w:rsidRPr="003F47DC" w:rsidRDefault="005D3B9D" w:rsidP="005D3B9D">
            <w:pPr>
              <w:pStyle w:val="a4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3F47DC">
              <w:rPr>
                <w:rFonts w:ascii="Times New Roman" w:eastAsia="Times New Roman" w:hAnsi="Times New Roman"/>
                <w:b/>
                <w:i/>
                <w:lang w:eastAsia="ru-RU"/>
              </w:rPr>
              <w:t>АСУ ТП должна быть построена с учетом интеграции</w:t>
            </w:r>
            <w:r w:rsidR="00E108E3" w:rsidRPr="003F47DC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в неё </w:t>
            </w:r>
            <w:r w:rsidRPr="003F47DC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существующих </w:t>
            </w:r>
            <w:r w:rsidR="00E108E3" w:rsidRPr="003F47DC">
              <w:rPr>
                <w:rFonts w:ascii="Times New Roman" w:eastAsia="Times New Roman" w:hAnsi="Times New Roman"/>
                <w:b/>
                <w:i/>
                <w:lang w:eastAsia="ru-RU"/>
              </w:rPr>
              <w:t>и перспективных</w:t>
            </w:r>
            <w:r w:rsidRPr="003F47DC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локальных систем управления</w:t>
            </w:r>
            <w:r w:rsidR="00E108E3" w:rsidRPr="003F47DC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(ЛСУ).</w:t>
            </w:r>
          </w:p>
          <w:p w14:paraId="3E3CD5A7" w14:textId="77777777" w:rsidR="007A6836" w:rsidRPr="003F47DC" w:rsidRDefault="007A6836" w:rsidP="007A6836">
            <w:pPr>
              <w:pStyle w:val="a4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F47DC">
              <w:rPr>
                <w:rFonts w:ascii="Times New Roman" w:eastAsia="Times New Roman" w:hAnsi="Times New Roman"/>
                <w:i/>
                <w:lang w:eastAsia="ru-RU"/>
              </w:rPr>
              <w:t>Для развития и модернизации системы должны быть предусмотрены:</w:t>
            </w:r>
          </w:p>
          <w:p w14:paraId="3EDD4DB8" w14:textId="77777777" w:rsidR="007A6836" w:rsidRPr="003F47DC" w:rsidRDefault="007A6836" w:rsidP="00C11E4C">
            <w:pPr>
              <w:pStyle w:val="a4"/>
              <w:numPr>
                <w:ilvl w:val="0"/>
                <w:numId w:val="15"/>
              </w:numPr>
              <w:ind w:left="475" w:hanging="245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F47DC">
              <w:rPr>
                <w:rFonts w:ascii="Times New Roman" w:eastAsia="Times New Roman" w:hAnsi="Times New Roman"/>
                <w:i/>
                <w:lang w:eastAsia="ru-RU"/>
              </w:rPr>
              <w:t>резервные каналы ввода/вывода и лицензии в объеме не менее 20% для каждого типа сигналов;</w:t>
            </w:r>
          </w:p>
          <w:p w14:paraId="4AFB74D1" w14:textId="26B157DB" w:rsidR="007A6836" w:rsidRPr="003F47DC" w:rsidRDefault="007A6836" w:rsidP="00C11E4C">
            <w:pPr>
              <w:pStyle w:val="a4"/>
              <w:numPr>
                <w:ilvl w:val="0"/>
                <w:numId w:val="15"/>
              </w:numPr>
              <w:ind w:left="475" w:hanging="245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F47DC">
              <w:rPr>
                <w:rFonts w:ascii="Times New Roman" w:eastAsia="Times New Roman" w:hAnsi="Times New Roman"/>
                <w:i/>
                <w:lang w:eastAsia="ru-RU"/>
              </w:rPr>
              <w:t>система должна допускать поэтапный ввод АСУ ТП по установкам;</w:t>
            </w:r>
          </w:p>
          <w:p w14:paraId="2BBD6220" w14:textId="77777777" w:rsidR="007A6836" w:rsidRPr="003F47DC" w:rsidRDefault="007A6836" w:rsidP="00C11E4C">
            <w:pPr>
              <w:pStyle w:val="a4"/>
              <w:numPr>
                <w:ilvl w:val="0"/>
                <w:numId w:val="15"/>
              </w:numPr>
              <w:ind w:left="475" w:hanging="245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F47DC">
              <w:rPr>
                <w:rFonts w:ascii="Times New Roman" w:eastAsia="Times New Roman" w:hAnsi="Times New Roman"/>
                <w:i/>
                <w:lang w:eastAsia="ru-RU"/>
              </w:rPr>
              <w:t>резерв информативных характеристик (например, производительность, объем жесткого диска) не менее 40%.</w:t>
            </w:r>
          </w:p>
          <w:p w14:paraId="1B6A2431" w14:textId="0460343A" w:rsidR="007A6836" w:rsidRPr="003F47DC" w:rsidRDefault="007A6836" w:rsidP="00C11E4C">
            <w:pPr>
              <w:pStyle w:val="a4"/>
              <w:numPr>
                <w:ilvl w:val="0"/>
                <w:numId w:val="15"/>
              </w:numPr>
              <w:ind w:left="475" w:hanging="245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F47DC">
              <w:rPr>
                <w:rFonts w:ascii="Times New Roman" w:eastAsia="Times New Roman" w:hAnsi="Times New Roman"/>
                <w:i/>
                <w:lang w:eastAsia="ru-RU"/>
              </w:rPr>
              <w:t xml:space="preserve">возможность расширения нулевого уровня АСУ ТП путем подключения дополнительных модулей ввода-вывода, нормирующих преобразователей, барьеров </w:t>
            </w:r>
            <w:proofErr w:type="spellStart"/>
            <w:r w:rsidRPr="003F47DC">
              <w:rPr>
                <w:rFonts w:ascii="Times New Roman" w:eastAsia="Times New Roman" w:hAnsi="Times New Roman"/>
                <w:i/>
                <w:lang w:eastAsia="ru-RU"/>
              </w:rPr>
              <w:t>искрозащиты</w:t>
            </w:r>
            <w:proofErr w:type="spellEnd"/>
            <w:r w:rsidRPr="003F47DC">
              <w:rPr>
                <w:rFonts w:ascii="Times New Roman" w:eastAsia="Times New Roman" w:hAnsi="Times New Roman"/>
                <w:i/>
                <w:lang w:eastAsia="ru-RU"/>
              </w:rPr>
              <w:t xml:space="preserve"> и других аппаратных компонентов в объеме 20% по дискретным каналам ввода-вывода и 20% по остальным сигналам. Все вышеперечисленные компоненты должны быть установлены в шкафах </w:t>
            </w:r>
            <w:r w:rsidR="00BB4CF8" w:rsidRPr="003F47DC">
              <w:rPr>
                <w:rFonts w:ascii="Times New Roman" w:eastAsia="Times New Roman" w:hAnsi="Times New Roman"/>
                <w:i/>
                <w:lang w:eastAsia="ru-RU"/>
              </w:rPr>
              <w:t>РСУ и ПАЗ</w:t>
            </w:r>
            <w:r w:rsidRPr="003F47DC">
              <w:rPr>
                <w:rFonts w:ascii="Times New Roman" w:eastAsia="Times New Roman" w:hAnsi="Times New Roman"/>
                <w:i/>
                <w:lang w:eastAsia="ru-RU"/>
              </w:rPr>
              <w:t xml:space="preserve"> и обвязаны до входных </w:t>
            </w:r>
            <w:proofErr w:type="spellStart"/>
            <w:r w:rsidRPr="003F47DC">
              <w:rPr>
                <w:rFonts w:ascii="Times New Roman" w:eastAsia="Times New Roman" w:hAnsi="Times New Roman"/>
                <w:i/>
                <w:lang w:eastAsia="ru-RU"/>
              </w:rPr>
              <w:t>клеммников</w:t>
            </w:r>
            <w:proofErr w:type="spellEnd"/>
            <w:r w:rsidRPr="003F47DC">
              <w:rPr>
                <w:rFonts w:ascii="Times New Roman" w:eastAsia="Times New Roman" w:hAnsi="Times New Roman"/>
                <w:i/>
                <w:lang w:eastAsia="ru-RU"/>
              </w:rPr>
              <w:t xml:space="preserve">, чтобы обеспечить быстрое подключение дополнительных сигналов без </w:t>
            </w:r>
            <w:proofErr w:type="spellStart"/>
            <w:r w:rsidRPr="003F47DC">
              <w:rPr>
                <w:rFonts w:ascii="Times New Roman" w:eastAsia="Times New Roman" w:hAnsi="Times New Roman"/>
                <w:i/>
                <w:lang w:eastAsia="ru-RU"/>
              </w:rPr>
              <w:t>внутришкафного</w:t>
            </w:r>
            <w:proofErr w:type="spellEnd"/>
            <w:r w:rsidRPr="003F47DC">
              <w:rPr>
                <w:rFonts w:ascii="Times New Roman" w:eastAsia="Times New Roman" w:hAnsi="Times New Roman"/>
                <w:i/>
                <w:lang w:eastAsia="ru-RU"/>
              </w:rPr>
              <w:t xml:space="preserve"> монтажа.</w:t>
            </w:r>
          </w:p>
          <w:p w14:paraId="2DC5AC1C" w14:textId="06D97F7D" w:rsidR="007A6836" w:rsidRPr="003F47DC" w:rsidRDefault="007A6836" w:rsidP="001E5783">
            <w:pPr>
              <w:pStyle w:val="a4"/>
              <w:spacing w:before="24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F47DC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В</w:t>
            </w:r>
            <w:r w:rsidR="00E108E3" w:rsidRPr="003F47DC">
              <w:rPr>
                <w:rFonts w:ascii="Times New Roman" w:eastAsia="Times New Roman" w:hAnsi="Times New Roman"/>
                <w:i/>
                <w:lang w:eastAsia="ru-RU"/>
              </w:rPr>
              <w:t xml:space="preserve"> всех проектируемых </w:t>
            </w:r>
            <w:r w:rsidRPr="003F47DC">
              <w:rPr>
                <w:rFonts w:ascii="Times New Roman" w:eastAsia="Times New Roman" w:hAnsi="Times New Roman"/>
                <w:i/>
                <w:lang w:eastAsia="ru-RU"/>
              </w:rPr>
              <w:t>шкафах и панелях, шасси контроллеров системы необходимо предусмотреть не менее 20% свободного места для размещения дополнительного оборудования.</w:t>
            </w:r>
          </w:p>
          <w:p w14:paraId="06862975" w14:textId="393C66D4" w:rsidR="007A6836" w:rsidRPr="003F47DC" w:rsidRDefault="007A6836" w:rsidP="00C65C36">
            <w:pPr>
              <w:pStyle w:val="a4"/>
              <w:jc w:val="both"/>
              <w:rPr>
                <w:rFonts w:ascii="Times New Roman" w:hAnsi="Times New Roman"/>
                <w:i/>
                <w:lang w:eastAsia="ru-RU"/>
              </w:rPr>
            </w:pPr>
          </w:p>
        </w:tc>
      </w:tr>
      <w:tr w:rsidR="004C4CB3" w:rsidRPr="00043314" w14:paraId="46D90A28" w14:textId="77777777" w:rsidTr="00EA2C41">
        <w:trPr>
          <w:trHeight w:val="276"/>
        </w:trPr>
        <w:tc>
          <w:tcPr>
            <w:tcW w:w="636" w:type="dxa"/>
            <w:shd w:val="clear" w:color="auto" w:fill="auto"/>
            <w:vAlign w:val="center"/>
          </w:tcPr>
          <w:p w14:paraId="36375B96" w14:textId="447EAD13" w:rsidR="004C4CB3" w:rsidRPr="00043314" w:rsidRDefault="00FD198F" w:rsidP="00483197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val="en-US" w:eastAsia="ru-RU"/>
              </w:rPr>
              <w:lastRenderedPageBreak/>
              <w:t>$</w:t>
            </w:r>
            <w:r w:rsidR="002809D4">
              <w:rPr>
                <w:rFonts w:ascii="Times New Roman" w:hAnsi="Times New Roman"/>
                <w:b/>
                <w:lang w:eastAsia="ru-RU"/>
              </w:rPr>
              <w:t>1</w:t>
            </w:r>
            <w:r w:rsidR="00483197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04C162A9" w14:textId="77777777" w:rsidR="004C4CB3" w:rsidRPr="00043314" w:rsidRDefault="004C4CB3" w:rsidP="000236C9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043314">
              <w:rPr>
                <w:rFonts w:ascii="Times New Roman" w:hAnsi="Times New Roman"/>
                <w:b/>
                <w:lang w:eastAsia="ru-RU"/>
              </w:rPr>
              <w:t>Требования к составу сметной документации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09F2A6B8" w14:textId="77777777" w:rsidR="00020478" w:rsidRPr="00E369D2" w:rsidRDefault="00020478" w:rsidP="00730D04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333" w:hanging="283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E369D2">
              <w:rPr>
                <w:rFonts w:ascii="Times New Roman" w:hAnsi="Times New Roman"/>
                <w:i/>
                <w:lang w:eastAsia="ru-RU"/>
              </w:rPr>
              <w:t>Составить Ведомость объёмов работ, предоставить в формате Excel и формате PDF;</w:t>
            </w:r>
          </w:p>
          <w:p w14:paraId="3CF29299" w14:textId="77777777" w:rsidR="00020478" w:rsidRPr="00E369D2" w:rsidRDefault="00020478" w:rsidP="00730D04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333" w:hanging="283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E369D2">
              <w:rPr>
                <w:rFonts w:ascii="Times New Roman" w:hAnsi="Times New Roman"/>
                <w:i/>
                <w:lang w:eastAsia="ru-RU"/>
              </w:rPr>
              <w:t xml:space="preserve">Произвести сметный расчёт стоимости строительства в базисных ценах ТЕР-2001 Самарская область, с последующим пересчётом в текущий уровень цен и с выделением потребности в ресурсах по локальным, объектным сметам и в сводном сметном расчёте (трудозатраты рабочих и механизаторов - кол-во чел/час, кол-во </w:t>
            </w:r>
            <w:proofErr w:type="spellStart"/>
            <w:r w:rsidRPr="00E369D2">
              <w:rPr>
                <w:rFonts w:ascii="Times New Roman" w:hAnsi="Times New Roman"/>
                <w:i/>
                <w:lang w:eastAsia="ru-RU"/>
              </w:rPr>
              <w:t>маш</w:t>
            </w:r>
            <w:proofErr w:type="spellEnd"/>
            <w:r w:rsidRPr="00E369D2">
              <w:rPr>
                <w:rFonts w:ascii="Times New Roman" w:hAnsi="Times New Roman"/>
                <w:i/>
                <w:lang w:eastAsia="ru-RU"/>
              </w:rPr>
              <w:t xml:space="preserve">/час, стоимость ресурсов). </w:t>
            </w:r>
          </w:p>
          <w:p w14:paraId="40EEC270" w14:textId="77777777" w:rsidR="00020478" w:rsidRPr="00E369D2" w:rsidRDefault="00020478" w:rsidP="00730D04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333" w:hanging="283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E369D2">
              <w:rPr>
                <w:rFonts w:ascii="Times New Roman" w:hAnsi="Times New Roman"/>
                <w:i/>
                <w:lang w:eastAsia="ru-RU"/>
              </w:rPr>
              <w:t xml:space="preserve">На основании ПОС указать номенклатуру машин и механизмов с количеством </w:t>
            </w:r>
            <w:proofErr w:type="spellStart"/>
            <w:r w:rsidRPr="00E369D2">
              <w:rPr>
                <w:rFonts w:ascii="Times New Roman" w:hAnsi="Times New Roman"/>
                <w:i/>
                <w:lang w:eastAsia="ru-RU"/>
              </w:rPr>
              <w:t>маш</w:t>
            </w:r>
            <w:proofErr w:type="spellEnd"/>
            <w:r w:rsidRPr="00E369D2">
              <w:rPr>
                <w:rFonts w:ascii="Times New Roman" w:hAnsi="Times New Roman"/>
                <w:i/>
                <w:lang w:eastAsia="ru-RU"/>
              </w:rPr>
              <w:t xml:space="preserve">/час; трудозатраты строительных рабочих и механизаторов в чел/час, а также номенклатуру и количество необходимых ресурсов в текущем уровне цен. </w:t>
            </w:r>
          </w:p>
          <w:p w14:paraId="22A607C6" w14:textId="77777777" w:rsidR="00020478" w:rsidRPr="00E369D2" w:rsidRDefault="00020478" w:rsidP="00730D04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333" w:hanging="283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E369D2">
              <w:rPr>
                <w:rFonts w:ascii="Times New Roman" w:hAnsi="Times New Roman"/>
                <w:i/>
                <w:lang w:eastAsia="ru-RU"/>
              </w:rPr>
              <w:t xml:space="preserve">Сметную документацию определить базисно-   индексным методом на основе ТЕР-2001. Самарская область.  Выпустить сметную документацию - в формате Excel и в </w:t>
            </w:r>
            <w:proofErr w:type="gramStart"/>
            <w:r w:rsidRPr="00E369D2">
              <w:rPr>
                <w:rFonts w:ascii="Times New Roman" w:hAnsi="Times New Roman"/>
                <w:i/>
                <w:lang w:eastAsia="ru-RU"/>
              </w:rPr>
              <w:t>формате  «</w:t>
            </w:r>
            <w:proofErr w:type="gramEnd"/>
            <w:r w:rsidRPr="00E369D2">
              <w:rPr>
                <w:rFonts w:ascii="Times New Roman" w:hAnsi="Times New Roman"/>
                <w:i/>
                <w:lang w:eastAsia="ru-RU"/>
              </w:rPr>
              <w:t xml:space="preserve">Гранд-смета. Версия- 7, формат (XML). </w:t>
            </w:r>
          </w:p>
          <w:p w14:paraId="5684FC89" w14:textId="77777777" w:rsidR="004C4CB3" w:rsidRPr="00E369D2" w:rsidRDefault="004C4CB3" w:rsidP="00020478">
            <w:pPr>
              <w:spacing w:after="0" w:line="240" w:lineRule="auto"/>
              <w:ind w:left="384"/>
              <w:jc w:val="both"/>
              <w:rPr>
                <w:rFonts w:ascii="Times New Roman" w:hAnsi="Times New Roman"/>
                <w:i/>
                <w:lang w:val="en-US" w:eastAsia="ru-RU"/>
              </w:rPr>
            </w:pPr>
          </w:p>
        </w:tc>
      </w:tr>
      <w:tr w:rsidR="004C4CB3" w:rsidRPr="00043314" w14:paraId="1386B335" w14:textId="77777777" w:rsidTr="00EA2C41">
        <w:trPr>
          <w:trHeight w:val="276"/>
        </w:trPr>
        <w:tc>
          <w:tcPr>
            <w:tcW w:w="636" w:type="dxa"/>
            <w:shd w:val="clear" w:color="auto" w:fill="auto"/>
            <w:vAlign w:val="center"/>
          </w:tcPr>
          <w:p w14:paraId="0F677A13" w14:textId="77777777" w:rsidR="004C4CB3" w:rsidRPr="00043314" w:rsidRDefault="00483197" w:rsidP="000236C9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0FC2E0B4" w14:textId="77777777" w:rsidR="004C4CB3" w:rsidRPr="00043314" w:rsidRDefault="004C4CB3" w:rsidP="000236C9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043314">
              <w:rPr>
                <w:rFonts w:ascii="Times New Roman" w:hAnsi="Times New Roman"/>
                <w:b/>
                <w:lang w:eastAsia="ru-RU"/>
              </w:rPr>
              <w:t>Требования к оборудованию и материалам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42331CE7" w14:textId="77777777" w:rsidR="004C4CB3" w:rsidRPr="00E369D2" w:rsidRDefault="004C4CB3" w:rsidP="000236C9">
            <w:pPr>
              <w:pStyle w:val="a4"/>
              <w:jc w:val="both"/>
              <w:rPr>
                <w:rFonts w:ascii="Times New Roman" w:hAnsi="Times New Roman"/>
                <w:i/>
                <w:u w:val="single"/>
                <w:lang w:eastAsia="ru-RU"/>
              </w:rPr>
            </w:pPr>
            <w:r w:rsidRPr="00E369D2">
              <w:rPr>
                <w:rFonts w:ascii="Times New Roman" w:hAnsi="Times New Roman"/>
                <w:i/>
                <w:u w:val="single"/>
                <w:lang w:eastAsia="ru-RU"/>
              </w:rPr>
              <w:t>Предусмотреть и согласовать:</w:t>
            </w:r>
          </w:p>
          <w:p w14:paraId="3DE896A5" w14:textId="77777777" w:rsidR="004C4CB3" w:rsidRPr="00E369D2" w:rsidRDefault="004C4CB3" w:rsidP="00982B07">
            <w:pPr>
              <w:pStyle w:val="a4"/>
              <w:numPr>
                <w:ilvl w:val="0"/>
                <w:numId w:val="1"/>
              </w:numPr>
              <w:ind w:left="475" w:hanging="284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E369D2">
              <w:rPr>
                <w:rFonts w:ascii="Times New Roman" w:hAnsi="Times New Roman"/>
                <w:i/>
                <w:lang w:eastAsia="ru-RU"/>
              </w:rPr>
              <w:t>Крупноблочное оборудование согласовать с Заказчиком.</w:t>
            </w:r>
          </w:p>
          <w:p w14:paraId="1EE811C8" w14:textId="77777777" w:rsidR="00B32E0B" w:rsidRPr="00E369D2" w:rsidRDefault="00B32E0B" w:rsidP="00982B07">
            <w:pPr>
              <w:pStyle w:val="a4"/>
              <w:numPr>
                <w:ilvl w:val="0"/>
                <w:numId w:val="1"/>
              </w:numPr>
              <w:ind w:left="475" w:hanging="284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E369D2">
              <w:rPr>
                <w:rFonts w:ascii="Times New Roman" w:hAnsi="Times New Roman"/>
                <w:i/>
                <w:lang w:eastAsia="ru-RU"/>
              </w:rPr>
              <w:t>Каналообразующее оборудование связи и оборудование электропитания согласовать с Заказчиком.</w:t>
            </w:r>
          </w:p>
          <w:p w14:paraId="47FEF754" w14:textId="77777777" w:rsidR="004C4CB3" w:rsidRPr="00E369D2" w:rsidRDefault="004C4CB3" w:rsidP="000236C9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eastAsia="ru-RU"/>
              </w:rPr>
            </w:pPr>
            <w:r w:rsidRPr="00E369D2">
              <w:rPr>
                <w:rFonts w:ascii="Times New Roman" w:hAnsi="Times New Roman"/>
                <w:i/>
                <w:u w:val="single"/>
                <w:lang w:eastAsia="ru-RU"/>
              </w:rPr>
              <w:t>Поставляемое оборудование и материалы должны иметь:</w:t>
            </w:r>
          </w:p>
          <w:p w14:paraId="1B632AE8" w14:textId="77777777" w:rsidR="004C4CB3" w:rsidRPr="00E369D2" w:rsidRDefault="004C4CB3" w:rsidP="00982B07">
            <w:pPr>
              <w:pStyle w:val="a4"/>
              <w:numPr>
                <w:ilvl w:val="0"/>
                <w:numId w:val="1"/>
              </w:numPr>
              <w:ind w:left="475" w:hanging="284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E369D2">
              <w:rPr>
                <w:rFonts w:ascii="Times New Roman" w:hAnsi="Times New Roman"/>
                <w:i/>
                <w:lang w:eastAsia="ru-RU"/>
              </w:rPr>
              <w:t>Разрешение на применение конкретных видов (типов) технических устройств на опасных производственных объектах, выданных Ростехнадзором.</w:t>
            </w:r>
          </w:p>
          <w:p w14:paraId="4671D482" w14:textId="77777777" w:rsidR="004C4CB3" w:rsidRPr="00E369D2" w:rsidRDefault="004C4CB3" w:rsidP="00982B07">
            <w:pPr>
              <w:pStyle w:val="a4"/>
              <w:numPr>
                <w:ilvl w:val="0"/>
                <w:numId w:val="1"/>
              </w:numPr>
              <w:ind w:left="475" w:hanging="284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E369D2">
              <w:rPr>
                <w:rFonts w:ascii="Times New Roman" w:hAnsi="Times New Roman"/>
                <w:i/>
                <w:lang w:eastAsia="ru-RU"/>
              </w:rPr>
              <w:t>Сертификаты соответствия требованиям промышленной и пожарной безопасности;</w:t>
            </w:r>
          </w:p>
          <w:p w14:paraId="17F24AFB" w14:textId="77777777" w:rsidR="004C4CB3" w:rsidRPr="00E369D2" w:rsidRDefault="004C4CB3" w:rsidP="00982B07">
            <w:pPr>
              <w:pStyle w:val="a4"/>
              <w:numPr>
                <w:ilvl w:val="0"/>
                <w:numId w:val="1"/>
              </w:numPr>
              <w:ind w:left="475" w:hanging="284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E369D2">
              <w:rPr>
                <w:rFonts w:ascii="Times New Roman" w:hAnsi="Times New Roman"/>
                <w:i/>
                <w:lang w:eastAsia="ru-RU"/>
              </w:rPr>
              <w:t>Необходимую техническую документацию, а именно:</w:t>
            </w:r>
          </w:p>
          <w:p w14:paraId="45334B29" w14:textId="242C3DF3" w:rsidR="004C4CB3" w:rsidRPr="00E369D2" w:rsidRDefault="004C4CB3" w:rsidP="00982B07">
            <w:pPr>
              <w:pStyle w:val="a4"/>
              <w:numPr>
                <w:ilvl w:val="0"/>
                <w:numId w:val="1"/>
              </w:numPr>
              <w:ind w:left="475" w:hanging="284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E369D2">
              <w:rPr>
                <w:rFonts w:ascii="Times New Roman" w:hAnsi="Times New Roman"/>
                <w:i/>
                <w:lang w:eastAsia="ru-RU"/>
              </w:rPr>
              <w:t xml:space="preserve">заводские </w:t>
            </w:r>
            <w:r w:rsidR="008E7C05" w:rsidRPr="00E369D2">
              <w:rPr>
                <w:rFonts w:ascii="Times New Roman" w:hAnsi="Times New Roman"/>
                <w:i/>
                <w:lang w:eastAsia="ru-RU"/>
              </w:rPr>
              <w:t>паспорта</w:t>
            </w:r>
            <w:r w:rsidRPr="00E369D2">
              <w:rPr>
                <w:rFonts w:ascii="Times New Roman" w:hAnsi="Times New Roman"/>
                <w:i/>
                <w:lang w:eastAsia="ru-RU"/>
              </w:rPr>
              <w:t xml:space="preserve"> на оборудование;</w:t>
            </w:r>
          </w:p>
          <w:p w14:paraId="5BD744C7" w14:textId="77777777" w:rsidR="004C4CB3" w:rsidRPr="00E369D2" w:rsidRDefault="004C4CB3" w:rsidP="00982B07">
            <w:pPr>
              <w:pStyle w:val="a4"/>
              <w:numPr>
                <w:ilvl w:val="0"/>
                <w:numId w:val="1"/>
              </w:numPr>
              <w:ind w:left="475" w:hanging="284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E369D2">
              <w:rPr>
                <w:rFonts w:ascii="Times New Roman" w:hAnsi="Times New Roman"/>
                <w:i/>
                <w:lang w:eastAsia="ru-RU"/>
              </w:rPr>
              <w:t>инструкции завода-изготовителя по ремонту, техническому обслуживанию, эксплуатации и монтажу оборудования;</w:t>
            </w:r>
          </w:p>
          <w:p w14:paraId="6C765ACF" w14:textId="77777777" w:rsidR="004C4CB3" w:rsidRPr="00E369D2" w:rsidRDefault="004C4CB3" w:rsidP="00982B07">
            <w:pPr>
              <w:pStyle w:val="a4"/>
              <w:numPr>
                <w:ilvl w:val="0"/>
                <w:numId w:val="1"/>
              </w:numPr>
              <w:ind w:left="475" w:hanging="284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E369D2">
              <w:rPr>
                <w:rFonts w:ascii="Times New Roman" w:hAnsi="Times New Roman"/>
                <w:i/>
                <w:lang w:eastAsia="ru-RU"/>
              </w:rPr>
              <w:t>технологические и монтажные схемы присоединения и монтажа.</w:t>
            </w:r>
          </w:p>
        </w:tc>
      </w:tr>
      <w:tr w:rsidR="004C4CB3" w:rsidRPr="00043314" w14:paraId="5F0797F8" w14:textId="77777777" w:rsidTr="00EA2C41">
        <w:trPr>
          <w:trHeight w:val="276"/>
        </w:trPr>
        <w:tc>
          <w:tcPr>
            <w:tcW w:w="636" w:type="dxa"/>
            <w:shd w:val="clear" w:color="auto" w:fill="auto"/>
            <w:vAlign w:val="center"/>
          </w:tcPr>
          <w:p w14:paraId="3195C368" w14:textId="77777777" w:rsidR="004C4CB3" w:rsidRPr="00043314" w:rsidRDefault="002809D4" w:rsidP="000236C9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22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59764DBD" w14:textId="77777777" w:rsidR="004C4CB3" w:rsidRPr="00043314" w:rsidRDefault="004C4CB3" w:rsidP="000236C9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043314">
              <w:rPr>
                <w:rFonts w:ascii="Times New Roman" w:hAnsi="Times New Roman"/>
                <w:b/>
                <w:lang w:eastAsia="ru-RU"/>
              </w:rPr>
              <w:t>Требования к качеству, конкурентоспособности и экологическим параметрам продукции.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2A912726" w14:textId="77777777" w:rsidR="004C4CB3" w:rsidRPr="00E369D2" w:rsidRDefault="004C4CB3" w:rsidP="000236C9">
            <w:pPr>
              <w:pStyle w:val="a4"/>
              <w:ind w:left="24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E369D2">
              <w:rPr>
                <w:rFonts w:ascii="Times New Roman" w:eastAsia="Times New Roman" w:hAnsi="Times New Roman"/>
                <w:i/>
                <w:lang w:eastAsia="ru-RU"/>
              </w:rPr>
              <w:t>Обеспечить соответствие документации требованиям Федерального закона «О промышленной безопасности опасных производственных объектов».</w:t>
            </w:r>
          </w:p>
          <w:p w14:paraId="1D97AE54" w14:textId="77777777" w:rsidR="004C4CB3" w:rsidRPr="00E369D2" w:rsidRDefault="004C4CB3" w:rsidP="00F36001">
            <w:pPr>
              <w:pStyle w:val="a4"/>
              <w:ind w:left="24"/>
              <w:jc w:val="both"/>
              <w:rPr>
                <w:rFonts w:ascii="Times New Roman" w:hAnsi="Times New Roman"/>
                <w:lang w:eastAsia="ru-RU"/>
              </w:rPr>
            </w:pPr>
            <w:r w:rsidRPr="00E369D2">
              <w:rPr>
                <w:rFonts w:ascii="Times New Roman" w:eastAsia="Times New Roman" w:hAnsi="Times New Roman"/>
                <w:i/>
                <w:lang w:eastAsia="ru-RU"/>
              </w:rPr>
              <w:t xml:space="preserve">Технические решения, применяемые </w:t>
            </w:r>
            <w:proofErr w:type="gramStart"/>
            <w:r w:rsidR="00F36001" w:rsidRPr="00E369D2">
              <w:rPr>
                <w:rFonts w:ascii="Times New Roman" w:eastAsia="Times New Roman" w:hAnsi="Times New Roman"/>
                <w:i/>
                <w:lang w:eastAsia="ru-RU"/>
              </w:rPr>
              <w:t>при разработке</w:t>
            </w:r>
            <w:proofErr w:type="gramEnd"/>
            <w:r w:rsidRPr="00E369D2">
              <w:rPr>
                <w:rFonts w:ascii="Times New Roman" w:eastAsia="Times New Roman" w:hAnsi="Times New Roman"/>
                <w:i/>
                <w:lang w:eastAsia="ru-RU"/>
              </w:rPr>
              <w:t xml:space="preserve"> должны выбираться из условий экономической обоснованности с учётом расчётных минимальных параметров материалоёмкости и трудоёмкости объектов строительства</w:t>
            </w:r>
          </w:p>
        </w:tc>
      </w:tr>
      <w:tr w:rsidR="004C4CB3" w:rsidRPr="00043314" w14:paraId="48BCEE51" w14:textId="77777777" w:rsidTr="000236C9">
        <w:trPr>
          <w:trHeight w:val="428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415DDB90" w14:textId="77777777" w:rsidR="004C4CB3" w:rsidRPr="00E369D2" w:rsidRDefault="004C4CB3" w:rsidP="000236C9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69D2">
              <w:rPr>
                <w:rFonts w:ascii="Times New Roman" w:hAnsi="Times New Roman"/>
                <w:b/>
                <w:lang w:eastAsia="ru-RU"/>
              </w:rPr>
              <w:t xml:space="preserve">ДОПОЛНИТЕЛЬНЫЕ ТРЕБОВАНИЯ </w:t>
            </w:r>
          </w:p>
        </w:tc>
      </w:tr>
      <w:tr w:rsidR="004C4CB3" w:rsidRPr="00043314" w14:paraId="62BBB61D" w14:textId="77777777" w:rsidTr="00EA2C4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130F6C73" w14:textId="77777777" w:rsidR="004C4CB3" w:rsidRPr="00043314" w:rsidRDefault="002809D4" w:rsidP="000236C9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23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51C03525" w14:textId="77777777" w:rsidR="004C4CB3" w:rsidRPr="00043314" w:rsidRDefault="004C4CB3" w:rsidP="002946D2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043314">
              <w:rPr>
                <w:rFonts w:ascii="Times New Roman" w:hAnsi="Times New Roman"/>
                <w:b/>
                <w:lang w:eastAsia="ru-RU"/>
              </w:rPr>
              <w:t>Требования к составу, содержанию, оформлению и объёму выпуска документации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182E96F9" w14:textId="2D5DA2D3" w:rsidR="009B2784" w:rsidRPr="00421EAE" w:rsidRDefault="0048622D" w:rsidP="00486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trike/>
                <w:lang w:eastAsia="ru-RU"/>
              </w:rPr>
            </w:pPr>
            <w:r w:rsidRPr="00421EAE">
              <w:rPr>
                <w:rFonts w:ascii="Times New Roman" w:eastAsia="Times New Roman" w:hAnsi="Times New Roman"/>
                <w:i/>
                <w:lang w:eastAsia="ru-RU"/>
              </w:rPr>
              <w:t>Содержание</w:t>
            </w:r>
            <w:r w:rsidR="001C174E" w:rsidRPr="00421EAE">
              <w:rPr>
                <w:rFonts w:ascii="Times New Roman" w:eastAsia="Times New Roman" w:hAnsi="Times New Roman"/>
                <w:i/>
                <w:lang w:eastAsia="ru-RU"/>
              </w:rPr>
              <w:t>, вид и</w:t>
            </w:r>
            <w:r w:rsidR="00D75D28" w:rsidRPr="00421EAE">
              <w:rPr>
                <w:rFonts w:ascii="Times New Roman" w:eastAsia="Times New Roman" w:hAnsi="Times New Roman"/>
                <w:i/>
                <w:lang w:eastAsia="ru-RU"/>
              </w:rPr>
              <w:t xml:space="preserve"> комплектность</w:t>
            </w:r>
            <w:r w:rsidRPr="00421EA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="001C174E" w:rsidRPr="00421EAE">
              <w:rPr>
                <w:rFonts w:ascii="Times New Roman" w:eastAsia="Times New Roman" w:hAnsi="Times New Roman"/>
                <w:i/>
                <w:lang w:eastAsia="ru-RU"/>
              </w:rPr>
              <w:t xml:space="preserve">разрабатываемой </w:t>
            </w:r>
            <w:r w:rsidRPr="00421EAE">
              <w:rPr>
                <w:rFonts w:ascii="Times New Roman" w:eastAsia="Times New Roman" w:hAnsi="Times New Roman"/>
                <w:i/>
                <w:lang w:eastAsia="ru-RU"/>
              </w:rPr>
              <w:t>документ</w:t>
            </w:r>
            <w:r w:rsidR="001C174E" w:rsidRPr="00421EAE">
              <w:rPr>
                <w:rFonts w:ascii="Times New Roman" w:eastAsia="Times New Roman" w:hAnsi="Times New Roman"/>
                <w:i/>
                <w:lang w:eastAsia="ru-RU"/>
              </w:rPr>
              <w:t>ации</w:t>
            </w:r>
            <w:r w:rsidRPr="00421EAE">
              <w:rPr>
                <w:rFonts w:ascii="Times New Roman" w:eastAsia="Times New Roman" w:hAnsi="Times New Roman"/>
                <w:i/>
                <w:lang w:eastAsia="ru-RU"/>
              </w:rPr>
              <w:t xml:space="preserve"> должн</w:t>
            </w:r>
            <w:r w:rsidR="001C174E" w:rsidRPr="00421EAE">
              <w:rPr>
                <w:rFonts w:ascii="Times New Roman" w:eastAsia="Times New Roman" w:hAnsi="Times New Roman"/>
                <w:i/>
                <w:lang w:eastAsia="ru-RU"/>
              </w:rPr>
              <w:t>ы</w:t>
            </w:r>
            <w:r w:rsidRPr="00421EAE">
              <w:rPr>
                <w:rFonts w:ascii="Times New Roman" w:eastAsia="Times New Roman" w:hAnsi="Times New Roman"/>
                <w:i/>
                <w:lang w:eastAsia="ru-RU"/>
              </w:rPr>
              <w:t xml:space="preserve"> соответствовать</w:t>
            </w:r>
            <w:r w:rsidR="009B2784" w:rsidRPr="00421EAE">
              <w:rPr>
                <w:rFonts w:ascii="Times New Roman" w:eastAsia="Times New Roman" w:hAnsi="Times New Roman"/>
                <w:i/>
                <w:lang w:eastAsia="ru-RU"/>
              </w:rPr>
              <w:t>:</w:t>
            </w:r>
            <w:r w:rsidRPr="00421EA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="009C0649" w:rsidRPr="00421EAE">
              <w:rPr>
                <w:rFonts w:ascii="Times New Roman" w:eastAsia="Times New Roman" w:hAnsi="Times New Roman"/>
                <w:i/>
                <w:lang w:eastAsia="ru-RU"/>
              </w:rPr>
              <w:br/>
            </w:r>
          </w:p>
          <w:p w14:paraId="5964B6C0" w14:textId="07C3D7E5" w:rsidR="000A0DB5" w:rsidRPr="00421EAE" w:rsidRDefault="000A0DB5" w:rsidP="001C174E">
            <w:pPr>
              <w:pStyle w:val="a4"/>
              <w:numPr>
                <w:ilvl w:val="0"/>
                <w:numId w:val="16"/>
              </w:numPr>
              <w:ind w:left="330" w:hanging="287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421EAE">
              <w:rPr>
                <w:rFonts w:ascii="Times New Roman" w:eastAsia="Times New Roman" w:hAnsi="Times New Roman"/>
                <w:bCs/>
                <w:i/>
                <w:lang w:eastAsia="ru-RU"/>
              </w:rPr>
              <w:t>ГОСТ Р 59795-2021 «Информационные технологии (ИТ). Комплекс стандартов на автоматизированные системы. Автоматизированные системы. Требования к содержанию документов»;</w:t>
            </w:r>
          </w:p>
          <w:p w14:paraId="7F3E0E21" w14:textId="16518F9E" w:rsidR="000A0DB5" w:rsidRPr="00421EAE" w:rsidRDefault="000A0DB5" w:rsidP="001C174E">
            <w:pPr>
              <w:pStyle w:val="a4"/>
              <w:numPr>
                <w:ilvl w:val="0"/>
                <w:numId w:val="16"/>
              </w:numPr>
              <w:ind w:left="330" w:hanging="287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421EAE">
              <w:rPr>
                <w:rFonts w:ascii="Times New Roman" w:eastAsia="Times New Roman" w:hAnsi="Times New Roman"/>
                <w:bCs/>
                <w:i/>
                <w:lang w:eastAsia="ru-RU"/>
              </w:rPr>
              <w:lastRenderedPageBreak/>
              <w:t>ГОСТ 19.005-85 «Единая система программной документации (ЕСПД). Р-схемы алгоритмов и программ. Обозначения условные графические и правила выполнения»;</w:t>
            </w:r>
          </w:p>
          <w:p w14:paraId="40D5F7FA" w14:textId="2D5303C2" w:rsidR="00E92AD0" w:rsidRPr="00937C55" w:rsidRDefault="00272BA1" w:rsidP="001C174E">
            <w:pPr>
              <w:pStyle w:val="a4"/>
              <w:numPr>
                <w:ilvl w:val="0"/>
                <w:numId w:val="16"/>
              </w:numPr>
              <w:ind w:left="330" w:hanging="287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937C55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ГОСТ 19.701-90 (ИСО 5807-85) </w:t>
            </w:r>
            <w:r w:rsidR="00E92AD0" w:rsidRPr="00937C55">
              <w:rPr>
                <w:rFonts w:ascii="Times New Roman" w:eastAsia="Times New Roman" w:hAnsi="Times New Roman"/>
                <w:bCs/>
                <w:i/>
                <w:lang w:eastAsia="ru-RU"/>
              </w:rPr>
              <w:t>«Единая система программной документации. Схемы алгоритмов, программ, данных и систем. Обозначения условные и правила выполнения»;</w:t>
            </w:r>
          </w:p>
          <w:p w14:paraId="51FF5A64" w14:textId="767BFB80" w:rsidR="00E92AD0" w:rsidRPr="00421EAE" w:rsidRDefault="00E92AD0" w:rsidP="001C174E">
            <w:pPr>
              <w:pStyle w:val="a4"/>
              <w:numPr>
                <w:ilvl w:val="0"/>
                <w:numId w:val="16"/>
              </w:numPr>
              <w:ind w:left="330" w:hanging="287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421EAE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ГОСТ 34.201-2020 </w:t>
            </w:r>
            <w:r w:rsidR="001C174E" w:rsidRPr="00421EAE">
              <w:rPr>
                <w:rFonts w:ascii="Times New Roman" w:eastAsia="Times New Roman" w:hAnsi="Times New Roman"/>
                <w:bCs/>
                <w:i/>
                <w:lang w:eastAsia="ru-RU"/>
              </w:rPr>
              <w:t>«</w:t>
            </w:r>
            <w:r w:rsidRPr="00421EAE">
              <w:rPr>
                <w:rFonts w:ascii="Times New Roman" w:eastAsia="Times New Roman" w:hAnsi="Times New Roman"/>
                <w:bCs/>
                <w:i/>
                <w:lang w:eastAsia="ru-RU"/>
              </w:rPr>
              <w:t>Информационные технологии (ИТ). Комплекс стандартов на автоматизированные системы. Виды, комплектность и обозначение документов при создании автоматизированных систем</w:t>
            </w:r>
            <w:r w:rsidR="001C174E" w:rsidRPr="00421EAE">
              <w:rPr>
                <w:rFonts w:ascii="Times New Roman" w:eastAsia="Times New Roman" w:hAnsi="Times New Roman"/>
                <w:bCs/>
                <w:i/>
                <w:lang w:eastAsia="ru-RU"/>
              </w:rPr>
              <w:t>»</w:t>
            </w:r>
            <w:r w:rsidRPr="00421EAE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(Издание с Поправкой)</w:t>
            </w:r>
            <w:r w:rsidR="001C174E" w:rsidRPr="00421EAE">
              <w:rPr>
                <w:rFonts w:ascii="Times New Roman" w:eastAsia="Times New Roman" w:hAnsi="Times New Roman"/>
                <w:bCs/>
                <w:i/>
                <w:lang w:eastAsia="ru-RU"/>
              </w:rPr>
              <w:t>;</w:t>
            </w:r>
          </w:p>
          <w:p w14:paraId="0D6C5F5B" w14:textId="606851AA" w:rsidR="001C174E" w:rsidRPr="00421EAE" w:rsidRDefault="001C174E" w:rsidP="001C174E">
            <w:pPr>
              <w:pStyle w:val="a4"/>
              <w:numPr>
                <w:ilvl w:val="0"/>
                <w:numId w:val="16"/>
              </w:numPr>
              <w:ind w:left="330" w:hanging="287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421EAE">
              <w:rPr>
                <w:rFonts w:ascii="Times New Roman" w:eastAsia="Times New Roman" w:hAnsi="Times New Roman"/>
                <w:bCs/>
                <w:i/>
                <w:lang w:eastAsia="ru-RU"/>
              </w:rPr>
              <w:t>ГОСТ 34.602-2020 «Информационные технологии (ИТ). Комплекс стандартов на автоматизированные системы. Техническое задание на создание автоматизированной системы» (Издание с Поправкой)</w:t>
            </w:r>
            <w:r w:rsidR="005719C5" w:rsidRPr="00421EAE">
              <w:rPr>
                <w:rFonts w:ascii="Times New Roman" w:eastAsia="Times New Roman" w:hAnsi="Times New Roman"/>
                <w:bCs/>
                <w:i/>
                <w:lang w:eastAsia="ru-RU"/>
              </w:rPr>
              <w:t>.</w:t>
            </w:r>
          </w:p>
          <w:p w14:paraId="2B43E694" w14:textId="77777777" w:rsidR="000A0DB5" w:rsidRPr="00421EAE" w:rsidRDefault="000A0DB5" w:rsidP="00486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trike/>
                <w:lang w:eastAsia="ru-RU"/>
              </w:rPr>
            </w:pPr>
          </w:p>
          <w:p w14:paraId="55C39D37" w14:textId="2030B2D5" w:rsidR="0048622D" w:rsidRPr="00421EAE" w:rsidRDefault="0048622D" w:rsidP="00486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421EAE">
              <w:rPr>
                <w:rFonts w:ascii="Times New Roman" w:eastAsia="Times New Roman" w:hAnsi="Times New Roman"/>
                <w:i/>
                <w:lang w:eastAsia="ru-RU"/>
              </w:rPr>
              <w:t>Допускается включать в документы дополнительные разделы и сведения, объединять и исключать разделы</w:t>
            </w:r>
            <w:r w:rsidR="00CB104E" w:rsidRPr="00421EAE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</w:p>
          <w:p w14:paraId="4EFC4966" w14:textId="77777777" w:rsidR="005719C5" w:rsidRPr="00421EAE" w:rsidRDefault="005719C5" w:rsidP="00486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</w:p>
          <w:p w14:paraId="4C73197A" w14:textId="1D11CD43" w:rsidR="0048622D" w:rsidRPr="00421EAE" w:rsidRDefault="0048622D" w:rsidP="00486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  <w:r w:rsidRPr="00421EA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Заказчику предоставляется:</w:t>
            </w:r>
          </w:p>
          <w:p w14:paraId="76A536A2" w14:textId="77777777" w:rsidR="0048622D" w:rsidRPr="00421EAE" w:rsidRDefault="0048622D" w:rsidP="00982B07">
            <w:pPr>
              <w:pStyle w:val="af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421EAE">
              <w:rPr>
                <w:rFonts w:ascii="Times New Roman" w:eastAsia="Times New Roman" w:hAnsi="Times New Roman"/>
                <w:i/>
                <w:lang w:eastAsia="ru-RU"/>
              </w:rPr>
              <w:t>руководство по обслуживанию, эксплуатации и конфигурированию на русском языке на бумажном носителе (4 копии) и на компакт-диске (1 копия);</w:t>
            </w:r>
          </w:p>
          <w:p w14:paraId="3B2DD279" w14:textId="77777777" w:rsidR="0048622D" w:rsidRPr="00421EAE" w:rsidRDefault="00F36001" w:rsidP="00982B07">
            <w:pPr>
              <w:pStyle w:val="af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421EAE">
              <w:rPr>
                <w:rFonts w:ascii="Times New Roman" w:eastAsia="Times New Roman" w:hAnsi="Times New Roman"/>
                <w:i/>
                <w:lang w:eastAsia="ru-RU"/>
              </w:rPr>
              <w:t>рабочая документация</w:t>
            </w:r>
            <w:r w:rsidR="0048622D" w:rsidRPr="00421EAE">
              <w:rPr>
                <w:rFonts w:ascii="Times New Roman" w:eastAsia="Times New Roman" w:hAnsi="Times New Roman"/>
                <w:i/>
                <w:lang w:eastAsia="ru-RU"/>
              </w:rPr>
              <w:t xml:space="preserve"> на русском языке на бумажном носителе (4 копии) и на компакт-диске (1 копия);</w:t>
            </w:r>
          </w:p>
          <w:p w14:paraId="67F03BE7" w14:textId="77777777" w:rsidR="0048622D" w:rsidRPr="00421EAE" w:rsidRDefault="002946D2" w:rsidP="00486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421EAE">
              <w:rPr>
                <w:rFonts w:ascii="Times New Roman" w:eastAsia="Times New Roman" w:hAnsi="Times New Roman"/>
                <w:i/>
                <w:lang w:eastAsia="ru-RU"/>
              </w:rPr>
              <w:t xml:space="preserve">Рабочая </w:t>
            </w:r>
            <w:proofErr w:type="gramStart"/>
            <w:r w:rsidRPr="00421EAE">
              <w:rPr>
                <w:rFonts w:ascii="Times New Roman" w:eastAsia="Times New Roman" w:hAnsi="Times New Roman"/>
                <w:i/>
                <w:lang w:eastAsia="ru-RU"/>
              </w:rPr>
              <w:t xml:space="preserve">документация </w:t>
            </w:r>
            <w:r w:rsidR="0048622D" w:rsidRPr="00421EAE">
              <w:rPr>
                <w:rFonts w:ascii="Times New Roman" w:eastAsia="Times New Roman" w:hAnsi="Times New Roman"/>
                <w:i/>
                <w:lang w:eastAsia="ru-RU"/>
              </w:rPr>
              <w:t xml:space="preserve"> должна</w:t>
            </w:r>
            <w:proofErr w:type="gramEnd"/>
            <w:r w:rsidR="0048622D" w:rsidRPr="00421EAE">
              <w:rPr>
                <w:rFonts w:ascii="Times New Roman" w:eastAsia="Times New Roman" w:hAnsi="Times New Roman"/>
                <w:i/>
                <w:lang w:eastAsia="ru-RU"/>
              </w:rPr>
              <w:t xml:space="preserve"> включать:</w:t>
            </w:r>
          </w:p>
          <w:p w14:paraId="063705DB" w14:textId="596A37EE" w:rsidR="0048622D" w:rsidRDefault="0048622D" w:rsidP="00982B07">
            <w:pPr>
              <w:pStyle w:val="af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421EAE">
              <w:rPr>
                <w:rFonts w:ascii="Times New Roman" w:eastAsia="Times New Roman" w:hAnsi="Times New Roman"/>
                <w:i/>
                <w:lang w:eastAsia="ru-RU"/>
              </w:rPr>
              <w:t>структурные схемы КТС;</w:t>
            </w:r>
          </w:p>
          <w:p w14:paraId="5AF08033" w14:textId="45F795FE" w:rsidR="003A034B" w:rsidRPr="00937C55" w:rsidRDefault="003A034B" w:rsidP="00982B07">
            <w:pPr>
              <w:pStyle w:val="af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937C55">
              <w:rPr>
                <w:rFonts w:ascii="Times New Roman" w:eastAsia="Times New Roman" w:hAnsi="Times New Roman"/>
                <w:i/>
                <w:lang w:eastAsia="ru-RU"/>
              </w:rPr>
              <w:t>схему технологическую со схемой автоматизации;</w:t>
            </w:r>
          </w:p>
          <w:p w14:paraId="6DAA9287" w14:textId="6CB06DF1" w:rsidR="00703C0F" w:rsidRPr="00937C55" w:rsidRDefault="003A034B" w:rsidP="00982B07">
            <w:pPr>
              <w:pStyle w:val="af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937C55">
              <w:rPr>
                <w:rFonts w:ascii="Times New Roman" w:eastAsia="Times New Roman" w:hAnsi="Times New Roman"/>
                <w:i/>
                <w:lang w:eastAsia="ru-RU"/>
              </w:rPr>
              <w:t>с</w:t>
            </w:r>
            <w:r w:rsidR="00703C0F" w:rsidRPr="00937C55">
              <w:rPr>
                <w:rFonts w:ascii="Times New Roman" w:eastAsia="Times New Roman" w:hAnsi="Times New Roman"/>
                <w:i/>
                <w:lang w:eastAsia="ru-RU"/>
              </w:rPr>
              <w:t xml:space="preserve">хемы подключений </w:t>
            </w:r>
            <w:r w:rsidRPr="00937C55">
              <w:rPr>
                <w:rFonts w:ascii="Times New Roman" w:eastAsia="Times New Roman" w:hAnsi="Times New Roman"/>
                <w:i/>
                <w:lang w:eastAsia="ru-RU"/>
              </w:rPr>
              <w:t xml:space="preserve">внешних </w:t>
            </w:r>
            <w:r w:rsidR="00703C0F" w:rsidRPr="00937C55">
              <w:rPr>
                <w:rFonts w:ascii="Times New Roman" w:eastAsia="Times New Roman" w:hAnsi="Times New Roman"/>
                <w:i/>
                <w:lang w:eastAsia="ru-RU"/>
              </w:rPr>
              <w:t>проводок;</w:t>
            </w:r>
          </w:p>
          <w:p w14:paraId="47769DBA" w14:textId="41EB2801" w:rsidR="003A034B" w:rsidRPr="00937C55" w:rsidRDefault="003A034B" w:rsidP="003A034B">
            <w:pPr>
              <w:pStyle w:val="af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937C55">
              <w:rPr>
                <w:rFonts w:ascii="Times New Roman" w:eastAsia="Times New Roman" w:hAnsi="Times New Roman"/>
                <w:i/>
                <w:lang w:eastAsia="ru-RU"/>
              </w:rPr>
              <w:t>схемы электрические шкафов автоматизации;</w:t>
            </w:r>
          </w:p>
          <w:p w14:paraId="553C544E" w14:textId="13C2EF7C" w:rsidR="003A034B" w:rsidRPr="00937C55" w:rsidRDefault="003A034B" w:rsidP="00982B07">
            <w:pPr>
              <w:pStyle w:val="af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937C55">
              <w:rPr>
                <w:rFonts w:ascii="Times New Roman" w:eastAsia="Times New Roman" w:hAnsi="Times New Roman"/>
                <w:i/>
                <w:lang w:eastAsia="ru-RU"/>
              </w:rPr>
              <w:t xml:space="preserve">план расположения приборов и средств автоматизации; </w:t>
            </w:r>
          </w:p>
          <w:p w14:paraId="3520C4B7" w14:textId="5A7ACC2B" w:rsidR="00703C0F" w:rsidRPr="00937C55" w:rsidRDefault="003A034B" w:rsidP="00982B07">
            <w:pPr>
              <w:pStyle w:val="af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937C55">
              <w:rPr>
                <w:rFonts w:ascii="Times New Roman" w:eastAsia="Times New Roman" w:hAnsi="Times New Roman"/>
                <w:i/>
                <w:lang w:eastAsia="ru-RU"/>
              </w:rPr>
              <w:t>к</w:t>
            </w:r>
            <w:r w:rsidR="00703C0F" w:rsidRPr="00937C55">
              <w:rPr>
                <w:rFonts w:ascii="Times New Roman" w:eastAsia="Times New Roman" w:hAnsi="Times New Roman"/>
                <w:i/>
                <w:lang w:eastAsia="ru-RU"/>
              </w:rPr>
              <w:t>абельный журнал (таблицу кабельных соединений);</w:t>
            </w:r>
          </w:p>
          <w:p w14:paraId="35EEC075" w14:textId="1BEBE360" w:rsidR="003A034B" w:rsidRPr="00937C55" w:rsidRDefault="003A034B" w:rsidP="00982B07">
            <w:pPr>
              <w:pStyle w:val="af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937C55">
              <w:rPr>
                <w:rFonts w:ascii="Times New Roman" w:eastAsia="Times New Roman" w:hAnsi="Times New Roman"/>
                <w:i/>
                <w:lang w:eastAsia="ru-RU"/>
              </w:rPr>
              <w:t>план трасс с разрезами эстакад;</w:t>
            </w:r>
          </w:p>
          <w:p w14:paraId="49BB90FB" w14:textId="09206176" w:rsidR="003A034B" w:rsidRPr="00937C55" w:rsidRDefault="003A034B" w:rsidP="00982B07">
            <w:pPr>
              <w:pStyle w:val="af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937C55">
              <w:rPr>
                <w:rFonts w:ascii="Times New Roman" w:eastAsia="Times New Roman" w:hAnsi="Times New Roman"/>
                <w:i/>
                <w:lang w:eastAsia="ru-RU"/>
              </w:rPr>
              <w:t>спецификацию изделий и материалов;</w:t>
            </w:r>
          </w:p>
          <w:p w14:paraId="07E85C7B" w14:textId="3A47AFC1" w:rsidR="0048622D" w:rsidRDefault="0048622D" w:rsidP="00982B07">
            <w:pPr>
              <w:pStyle w:val="af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421EAE">
              <w:rPr>
                <w:rFonts w:ascii="Times New Roman" w:eastAsia="Times New Roman" w:hAnsi="Times New Roman"/>
                <w:i/>
                <w:lang w:eastAsia="ru-RU"/>
              </w:rPr>
              <w:t>чертежи общего вида и компоновки шкафов;</w:t>
            </w:r>
          </w:p>
          <w:p w14:paraId="78309DD1" w14:textId="7778D4D1" w:rsidR="0048622D" w:rsidRPr="00421EAE" w:rsidRDefault="0048622D" w:rsidP="00982B07">
            <w:pPr>
              <w:pStyle w:val="af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421EAE">
              <w:rPr>
                <w:rFonts w:ascii="Times New Roman" w:eastAsia="Times New Roman" w:hAnsi="Times New Roman"/>
                <w:i/>
                <w:lang w:eastAsia="ru-RU"/>
              </w:rPr>
              <w:t>чертежи видеокадров;</w:t>
            </w:r>
          </w:p>
          <w:p w14:paraId="3B587191" w14:textId="6E1CC0F5" w:rsidR="00E90B86" w:rsidRPr="00421EAE" w:rsidRDefault="00E90B86" w:rsidP="00E90B86">
            <w:pPr>
              <w:pStyle w:val="af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421EAE">
              <w:rPr>
                <w:rFonts w:ascii="Times New Roman" w:eastAsia="Times New Roman" w:hAnsi="Times New Roman"/>
                <w:i/>
                <w:lang w:eastAsia="ru-RU"/>
              </w:rPr>
              <w:t xml:space="preserve">описание </w:t>
            </w:r>
            <w:r w:rsidR="00584704" w:rsidRPr="00421EAE">
              <w:rPr>
                <w:rFonts w:ascii="Times New Roman" w:eastAsia="Times New Roman" w:hAnsi="Times New Roman"/>
                <w:i/>
                <w:lang w:eastAsia="ru-RU"/>
              </w:rPr>
              <w:t xml:space="preserve">Математического </w:t>
            </w:r>
            <w:r w:rsidRPr="00421EAE">
              <w:rPr>
                <w:rFonts w:ascii="Times New Roman" w:eastAsia="Times New Roman" w:hAnsi="Times New Roman"/>
                <w:i/>
                <w:lang w:eastAsia="ru-RU"/>
              </w:rPr>
              <w:t>обеспечения;</w:t>
            </w:r>
          </w:p>
          <w:p w14:paraId="7C235189" w14:textId="77777777" w:rsidR="0048622D" w:rsidRPr="00421EAE" w:rsidRDefault="0048622D" w:rsidP="00982B07">
            <w:pPr>
              <w:pStyle w:val="af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421EAE">
              <w:rPr>
                <w:rFonts w:ascii="Times New Roman" w:eastAsia="Times New Roman" w:hAnsi="Times New Roman"/>
                <w:i/>
                <w:lang w:eastAsia="ru-RU"/>
              </w:rPr>
              <w:t>описание Программного обеспечения;</w:t>
            </w:r>
          </w:p>
          <w:p w14:paraId="71FBE349" w14:textId="77777777" w:rsidR="0048622D" w:rsidRPr="00421EAE" w:rsidRDefault="0048622D" w:rsidP="00982B07">
            <w:pPr>
              <w:pStyle w:val="af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421EAE">
              <w:rPr>
                <w:rFonts w:ascii="Times New Roman" w:eastAsia="Times New Roman" w:hAnsi="Times New Roman"/>
                <w:i/>
                <w:lang w:eastAsia="ru-RU"/>
              </w:rPr>
              <w:t>описание Информационного обеспечения;</w:t>
            </w:r>
          </w:p>
          <w:p w14:paraId="674B64B9" w14:textId="77777777" w:rsidR="0048622D" w:rsidRPr="00421EAE" w:rsidRDefault="0048622D" w:rsidP="00982B07">
            <w:pPr>
              <w:pStyle w:val="af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421EAE">
              <w:rPr>
                <w:rFonts w:ascii="Times New Roman" w:eastAsia="Times New Roman" w:hAnsi="Times New Roman"/>
                <w:i/>
                <w:lang w:eastAsia="ru-RU"/>
              </w:rPr>
              <w:t>схемы электропитания и заземления;</w:t>
            </w:r>
          </w:p>
          <w:p w14:paraId="5263FB20" w14:textId="77777777" w:rsidR="0048622D" w:rsidRPr="00421EAE" w:rsidRDefault="0048622D" w:rsidP="00982B07">
            <w:pPr>
              <w:pStyle w:val="af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421EAE">
              <w:rPr>
                <w:rFonts w:ascii="Times New Roman" w:eastAsia="Times New Roman" w:hAnsi="Times New Roman"/>
                <w:i/>
                <w:lang w:eastAsia="ru-RU"/>
              </w:rPr>
              <w:t>схемы внутрисистемных соединений;</w:t>
            </w:r>
          </w:p>
          <w:p w14:paraId="60A5E65F" w14:textId="77777777" w:rsidR="0048622D" w:rsidRPr="00421EAE" w:rsidRDefault="0048622D" w:rsidP="00982B07">
            <w:pPr>
              <w:pStyle w:val="af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421EAE">
              <w:rPr>
                <w:rFonts w:ascii="Times New Roman" w:eastAsia="Times New Roman" w:hAnsi="Times New Roman"/>
                <w:i/>
                <w:lang w:eastAsia="ru-RU"/>
              </w:rPr>
              <w:t>чертежи операторских консолей.</w:t>
            </w:r>
          </w:p>
          <w:p w14:paraId="5783ABFE" w14:textId="77777777" w:rsidR="0048622D" w:rsidRPr="00421EAE" w:rsidRDefault="0048622D" w:rsidP="00596CED">
            <w:pPr>
              <w:spacing w:before="240" w:after="0" w:line="240" w:lineRule="auto"/>
              <w:ind w:left="35" w:firstLine="283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421EAE">
              <w:rPr>
                <w:rFonts w:ascii="Times New Roman" w:eastAsia="Times New Roman" w:hAnsi="Times New Roman"/>
                <w:i/>
                <w:lang w:eastAsia="ru-RU"/>
              </w:rPr>
              <w:t>Руководство по обслуживанию, эксплуатации и конфигурированию должно включать:</w:t>
            </w:r>
          </w:p>
          <w:p w14:paraId="716A152C" w14:textId="77777777" w:rsidR="0048622D" w:rsidRPr="00421EAE" w:rsidRDefault="0048622D" w:rsidP="00982B07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421EAE">
              <w:rPr>
                <w:rFonts w:ascii="Times New Roman" w:eastAsia="Times New Roman" w:hAnsi="Times New Roman"/>
                <w:i/>
                <w:lang w:eastAsia="ru-RU"/>
              </w:rPr>
              <w:t>инструкции по эксплуатации оборудования;</w:t>
            </w:r>
            <w:r w:rsidRPr="00421EAE">
              <w:rPr>
                <w:rFonts w:ascii="Times New Roman" w:eastAsia="Times New Roman" w:hAnsi="Times New Roman"/>
                <w:i/>
                <w:lang w:eastAsia="ru-RU"/>
              </w:rPr>
              <w:tab/>
            </w:r>
          </w:p>
          <w:p w14:paraId="3FE55FAE" w14:textId="77777777" w:rsidR="00971033" w:rsidRPr="00421EAE" w:rsidRDefault="0048622D" w:rsidP="00982B07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421EAE">
              <w:rPr>
                <w:rFonts w:ascii="Times New Roman" w:eastAsia="Times New Roman" w:hAnsi="Times New Roman"/>
                <w:i/>
                <w:lang w:eastAsia="ru-RU"/>
              </w:rPr>
              <w:t>инструкции пользователя.</w:t>
            </w:r>
          </w:p>
          <w:p w14:paraId="24408066" w14:textId="2BA1AC61" w:rsidR="00F43889" w:rsidRPr="00421EAE" w:rsidRDefault="00F43889" w:rsidP="00F43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14:paraId="74031211" w14:textId="7FEEBECF" w:rsidR="00B71857" w:rsidRPr="00421EAE" w:rsidRDefault="00B71857" w:rsidP="00B71857">
            <w:pPr>
              <w:spacing w:after="0" w:line="240" w:lineRule="auto"/>
              <w:ind w:firstLine="188"/>
              <w:jc w:val="both"/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</w:pPr>
            <w:r w:rsidRPr="00421EAE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 xml:space="preserve">Поставщик должен предоставить на электронном носителе, в формате разработки и компилированную в исполняемые файлы, резервную копию математического и программного обеспечения (МО ПО соответственно), таблицу карт адресов регистров </w:t>
            </w:r>
            <w:proofErr w:type="spellStart"/>
            <w:r w:rsidRPr="00421EAE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>Modbus</w:t>
            </w:r>
            <w:proofErr w:type="spellEnd"/>
            <w:r w:rsidRPr="00421EAE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>, схемы подключений, схемы внешних проводок.</w:t>
            </w:r>
          </w:p>
          <w:p w14:paraId="2DC87A60" w14:textId="77777777" w:rsidR="00F43889" w:rsidRPr="00421EAE" w:rsidRDefault="00F43889" w:rsidP="00B71857">
            <w:pPr>
              <w:spacing w:after="0" w:line="240" w:lineRule="auto"/>
              <w:ind w:firstLine="188"/>
              <w:jc w:val="both"/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</w:pPr>
            <w:r w:rsidRPr="00421EAE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 xml:space="preserve">Поставщик должен предоставить все носители с программным обеспечением, содержащие стандартные прикладные программы, конфигурации, а также любое иное относящееся к проекту ПО, </w:t>
            </w:r>
            <w:r w:rsidRPr="00421EAE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lastRenderedPageBreak/>
              <w:t>поставляемое в рамках проекта. Базы данных и прочие структуры данных, формируемые для проекта, должны быть также предоставлены в машиночитаемых форматах. В составе предоставляемых материалов должны быть предусмотрены все лицензии на поставляемое программное обеспечение.</w:t>
            </w:r>
          </w:p>
          <w:p w14:paraId="7F0B923B" w14:textId="6C6FD414" w:rsidR="00F43889" w:rsidRPr="00421EAE" w:rsidRDefault="00F43889" w:rsidP="00B71857">
            <w:pPr>
              <w:spacing w:after="0" w:line="240" w:lineRule="auto"/>
              <w:ind w:firstLine="188"/>
              <w:jc w:val="both"/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</w:pPr>
            <w:r w:rsidRPr="00421EAE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>В составе программного обеспечения должны быть предусмотрены все лицензии (с учетом резерва 40%) на поставляемое программное обеспечение систем в составе АСУ</w:t>
            </w:r>
            <w:r w:rsidR="00B71857" w:rsidRPr="00421EAE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 xml:space="preserve"> </w:t>
            </w:r>
            <w:r w:rsidRPr="00421EAE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>ТП с учетом интегрируемых локальных систем управления (в т.ч. диагностических и системных параметров). В зависимости от способа, вида лицензирования поставщик должен обеспечить необходимое количество программных, аппаратных лицензий, охватывающих с учетом (резерва) все физические, цифровые, виртуальные и системные (в том числе внешних локальных систем управления, подключенных по интерфейсным линиям связи) сигналы.</w:t>
            </w:r>
          </w:p>
          <w:p w14:paraId="79F5EE12" w14:textId="745E79FD" w:rsidR="00F43889" w:rsidRPr="00421EAE" w:rsidRDefault="00F43889" w:rsidP="00B71857">
            <w:pPr>
              <w:spacing w:after="0" w:line="240" w:lineRule="auto"/>
              <w:ind w:firstLine="188"/>
              <w:jc w:val="both"/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</w:pPr>
            <w:r w:rsidRPr="00421EAE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>В своем тендерном предложении Поставщик должен предоставить подробный график разработки, изготовления, сборки, испытания и отгрузки систем. В нем должны быть отмечены основные даты, включая разработку функциональных спецификаций, даты получения важнейшей информации, порядок поставки долгосрочного оборудования, разработку регламентов проведения испытаний, требования к интеграции, даты проведения заводских приемо-сдаточных испытаний и комплексных испытаний системы КИПиА. В соответствии с предлагаемым графиком производства работ должна быть представлена таблица трудозатрат в человеко-часах.</w:t>
            </w:r>
          </w:p>
          <w:p w14:paraId="6ABB267E" w14:textId="677AC8A2" w:rsidR="00F43889" w:rsidRPr="00421EAE" w:rsidRDefault="00F43889" w:rsidP="00B71857">
            <w:pPr>
              <w:spacing w:after="0" w:line="240" w:lineRule="auto"/>
              <w:ind w:firstLine="188"/>
              <w:jc w:val="both"/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</w:pPr>
            <w:r w:rsidRPr="00421EAE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>Поставщик АСУ</w:t>
            </w:r>
            <w:r w:rsidR="00B71857" w:rsidRPr="00421EAE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 xml:space="preserve"> </w:t>
            </w:r>
            <w:r w:rsidRPr="00421EAE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>ТП также несет ответственность за разработку сводного графика изготовления системы РСУ</w:t>
            </w:r>
            <w:r w:rsidR="00B71857" w:rsidRPr="00421EAE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>, ПАЗ</w:t>
            </w:r>
            <w:r w:rsidRPr="00421EAE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>, и интерфейсов с другими подсистемами.</w:t>
            </w:r>
          </w:p>
          <w:p w14:paraId="0DBB3A64" w14:textId="4ECAE0CB" w:rsidR="00F43889" w:rsidRPr="00421EAE" w:rsidRDefault="00F43889" w:rsidP="00F43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4C4CB3" w:rsidRPr="00E51D86" w14:paraId="5D748A0A" w14:textId="77777777" w:rsidTr="00EA2C4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564661AE" w14:textId="77777777" w:rsidR="004C4CB3" w:rsidRPr="00E51D86" w:rsidRDefault="002809D4" w:rsidP="000236C9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24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651E46AC" w14:textId="77777777" w:rsidR="004C4CB3" w:rsidRPr="00E51D86" w:rsidRDefault="004C4CB3" w:rsidP="000236C9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E51D86">
              <w:rPr>
                <w:rFonts w:ascii="Times New Roman" w:hAnsi="Times New Roman"/>
                <w:b/>
                <w:lang w:eastAsia="ru-RU"/>
              </w:rPr>
              <w:t>Особые условия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558A14FE" w14:textId="77777777" w:rsidR="004C4CB3" w:rsidRPr="00E369D2" w:rsidRDefault="004C4CB3" w:rsidP="000236C9">
            <w:pPr>
              <w:pStyle w:val="a4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E369D2">
              <w:rPr>
                <w:rFonts w:ascii="Times New Roman" w:hAnsi="Times New Roman"/>
                <w:i/>
                <w:lang w:eastAsia="ru-RU"/>
              </w:rPr>
              <w:t>Если для разработки документации недостаточно требований по надежности и безопасности, установленных нормативными техническими документами, или такие требования не установлены, Подрядчиком разрабатываются специальные технические условия.</w:t>
            </w:r>
          </w:p>
          <w:p w14:paraId="2D542C51" w14:textId="77777777" w:rsidR="004C4CB3" w:rsidRPr="00E369D2" w:rsidRDefault="00F36001" w:rsidP="000236C9">
            <w:pPr>
              <w:pStyle w:val="a4"/>
              <w:jc w:val="both"/>
              <w:rPr>
                <w:rFonts w:ascii="Times New Roman" w:hAnsi="Times New Roman"/>
                <w:b/>
                <w:i/>
                <w:lang w:eastAsia="ru-RU"/>
              </w:rPr>
            </w:pPr>
            <w:r w:rsidRPr="00E369D2">
              <w:rPr>
                <w:rFonts w:ascii="Times New Roman" w:hAnsi="Times New Roman"/>
                <w:b/>
                <w:i/>
                <w:lang w:eastAsia="ru-RU"/>
              </w:rPr>
              <w:t>Подрядчик</w:t>
            </w:r>
            <w:r w:rsidR="004C4CB3" w:rsidRPr="00E369D2">
              <w:rPr>
                <w:rFonts w:ascii="Times New Roman" w:hAnsi="Times New Roman"/>
                <w:b/>
                <w:i/>
                <w:lang w:eastAsia="ru-RU"/>
              </w:rPr>
              <w:t xml:space="preserve"> обязан иметь все необходимые допуски на право выполнения всех работ связанных с реализацией настоящего задания на </w:t>
            </w:r>
            <w:proofErr w:type="spellStart"/>
            <w:proofErr w:type="gramStart"/>
            <w:r w:rsidR="004C4CB3" w:rsidRPr="00E369D2">
              <w:rPr>
                <w:rFonts w:ascii="Times New Roman" w:hAnsi="Times New Roman"/>
                <w:b/>
                <w:i/>
                <w:lang w:eastAsia="ru-RU"/>
              </w:rPr>
              <w:t>проектирование,</w:t>
            </w:r>
            <w:r w:rsidR="00E513E1" w:rsidRPr="00E369D2">
              <w:rPr>
                <w:rFonts w:ascii="Times New Roman" w:hAnsi="Times New Roman"/>
                <w:b/>
                <w:i/>
                <w:lang w:eastAsia="ru-RU"/>
              </w:rPr>
              <w:t>а</w:t>
            </w:r>
            <w:proofErr w:type="spellEnd"/>
            <w:proofErr w:type="gramEnd"/>
            <w:r w:rsidR="00E513E1" w:rsidRPr="00E369D2">
              <w:rPr>
                <w:rFonts w:ascii="Times New Roman" w:hAnsi="Times New Roman"/>
                <w:b/>
                <w:i/>
                <w:lang w:eastAsia="ru-RU"/>
              </w:rPr>
              <w:t xml:space="preserve"> также, с последующей реализацией технических решений, </w:t>
            </w:r>
            <w:r w:rsidR="000236C9" w:rsidRPr="00E369D2">
              <w:rPr>
                <w:rFonts w:ascii="Times New Roman" w:hAnsi="Times New Roman"/>
                <w:b/>
                <w:i/>
                <w:lang w:eastAsia="ru-RU"/>
              </w:rPr>
              <w:t>в том числе:</w:t>
            </w:r>
          </w:p>
          <w:p w14:paraId="1134E350" w14:textId="77777777" w:rsidR="00FF71BA" w:rsidRPr="00421EAE" w:rsidRDefault="000236C9" w:rsidP="0048622D">
            <w:pPr>
              <w:pStyle w:val="a4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E369D2">
              <w:rPr>
                <w:rFonts w:ascii="Times New Roman" w:hAnsi="Times New Roman"/>
                <w:i/>
                <w:lang w:eastAsia="ru-RU"/>
              </w:rPr>
              <w:t xml:space="preserve">- </w:t>
            </w:r>
            <w:r w:rsidR="00455258" w:rsidRPr="00E369D2">
              <w:rPr>
                <w:rFonts w:ascii="Times New Roman" w:hAnsi="Times New Roman"/>
                <w:i/>
                <w:lang w:eastAsia="ru-RU"/>
              </w:rPr>
              <w:t xml:space="preserve">Наличие действующих </w:t>
            </w:r>
            <w:r w:rsidR="00DA195D" w:rsidRPr="00E369D2">
              <w:rPr>
                <w:rFonts w:ascii="Times New Roman" w:hAnsi="Times New Roman"/>
                <w:i/>
                <w:lang w:eastAsia="ru-RU"/>
              </w:rPr>
              <w:t xml:space="preserve">допусков </w:t>
            </w:r>
            <w:r w:rsidR="00455258" w:rsidRPr="00E369D2">
              <w:rPr>
                <w:rFonts w:ascii="Times New Roman" w:hAnsi="Times New Roman"/>
                <w:i/>
                <w:lang w:eastAsia="ru-RU"/>
              </w:rPr>
              <w:t xml:space="preserve">СРО на оказание услуг по </w:t>
            </w:r>
            <w:r w:rsidR="00455258" w:rsidRPr="00421EAE">
              <w:rPr>
                <w:rFonts w:ascii="Times New Roman" w:hAnsi="Times New Roman"/>
                <w:i/>
                <w:lang w:eastAsia="ru-RU"/>
              </w:rPr>
              <w:t xml:space="preserve">выполнению </w:t>
            </w:r>
            <w:r w:rsidR="002946D2" w:rsidRPr="00421EAE">
              <w:rPr>
                <w:rFonts w:ascii="Times New Roman" w:hAnsi="Times New Roman"/>
                <w:i/>
                <w:lang w:eastAsia="ru-RU"/>
              </w:rPr>
              <w:t>строительно</w:t>
            </w:r>
            <w:r w:rsidR="00455258" w:rsidRPr="00421EAE">
              <w:rPr>
                <w:rFonts w:ascii="Times New Roman" w:hAnsi="Times New Roman"/>
                <w:i/>
                <w:lang w:eastAsia="ru-RU"/>
              </w:rPr>
              <w:t>-монтажных, пус</w:t>
            </w:r>
            <w:r w:rsidR="0048622D" w:rsidRPr="00421EAE">
              <w:rPr>
                <w:rFonts w:ascii="Times New Roman" w:hAnsi="Times New Roman"/>
                <w:i/>
                <w:lang w:eastAsia="ru-RU"/>
              </w:rPr>
              <w:t>ко-наладочных и проектных работ.</w:t>
            </w:r>
          </w:p>
          <w:p w14:paraId="35013D45" w14:textId="77777777" w:rsidR="00DE2BE7" w:rsidRPr="00421EAE" w:rsidRDefault="00DE2BE7" w:rsidP="00DE2BE7">
            <w:pPr>
              <w:spacing w:after="0" w:line="240" w:lineRule="auto"/>
              <w:ind w:left="24"/>
              <w:jc w:val="both"/>
              <w:rPr>
                <w:rFonts w:ascii="Times New Roman" w:eastAsiaTheme="minorHAnsi" w:hAnsi="Times New Roman"/>
                <w:b/>
                <w:i/>
              </w:rPr>
            </w:pPr>
            <w:r w:rsidRPr="00421EAE">
              <w:rPr>
                <w:rFonts w:ascii="Times New Roman" w:eastAsiaTheme="minorHAnsi" w:hAnsi="Times New Roman"/>
                <w:b/>
                <w:i/>
              </w:rPr>
              <w:t>Перечень условий квалификационного отбора участников тендера включает в себя следующие критерии:</w:t>
            </w:r>
          </w:p>
          <w:p w14:paraId="0B98454E" w14:textId="4003D4A8" w:rsidR="00DE2BE7" w:rsidRPr="00421EAE" w:rsidRDefault="00DE2BE7" w:rsidP="00FF6CE2">
            <w:pPr>
              <w:numPr>
                <w:ilvl w:val="0"/>
                <w:numId w:val="8"/>
              </w:numPr>
              <w:spacing w:after="0" w:line="240" w:lineRule="auto"/>
              <w:ind w:left="449"/>
              <w:jc w:val="both"/>
              <w:rPr>
                <w:rFonts w:ascii="Times New Roman" w:eastAsiaTheme="minorHAnsi" w:hAnsi="Times New Roman"/>
                <w:i/>
              </w:rPr>
            </w:pPr>
            <w:r w:rsidRPr="00421EAE">
              <w:rPr>
                <w:rFonts w:ascii="Times New Roman" w:eastAsiaTheme="minorHAnsi" w:hAnsi="Times New Roman"/>
                <w:i/>
              </w:rPr>
              <w:t>наличие</w:t>
            </w:r>
            <w:r w:rsidR="00F8120B" w:rsidRPr="00421EAE">
              <w:rPr>
                <w:rFonts w:ascii="Times New Roman" w:eastAsiaTheme="minorHAnsi" w:hAnsi="Times New Roman"/>
                <w:i/>
              </w:rPr>
              <w:t xml:space="preserve"> специалистов в штате с </w:t>
            </w:r>
            <w:r w:rsidRPr="00421EAE">
              <w:rPr>
                <w:rFonts w:ascii="Times New Roman" w:eastAsiaTheme="minorHAnsi" w:hAnsi="Times New Roman"/>
                <w:i/>
              </w:rPr>
              <w:t>опыт</w:t>
            </w:r>
            <w:r w:rsidR="00F8120B" w:rsidRPr="00421EAE">
              <w:rPr>
                <w:rFonts w:ascii="Times New Roman" w:eastAsiaTheme="minorHAnsi" w:hAnsi="Times New Roman"/>
                <w:i/>
              </w:rPr>
              <w:t>ом</w:t>
            </w:r>
            <w:r w:rsidRPr="00421EAE">
              <w:rPr>
                <w:rFonts w:ascii="Times New Roman" w:eastAsiaTheme="minorHAnsi" w:hAnsi="Times New Roman"/>
                <w:i/>
              </w:rPr>
              <w:t xml:space="preserve"> выполнения работ (оказания услуг) по предмету тендера </w:t>
            </w:r>
            <w:r w:rsidR="00B60747" w:rsidRPr="00421EAE">
              <w:rPr>
                <w:rFonts w:ascii="Times New Roman" w:eastAsiaTheme="minorHAnsi" w:hAnsi="Times New Roman"/>
                <w:i/>
              </w:rPr>
              <w:t>не менее</w:t>
            </w:r>
            <w:r w:rsidRPr="00421EAE">
              <w:rPr>
                <w:rFonts w:ascii="Times New Roman" w:eastAsiaTheme="minorHAnsi" w:hAnsi="Times New Roman"/>
                <w:i/>
              </w:rPr>
              <w:t xml:space="preserve"> 3-х лет;</w:t>
            </w:r>
          </w:p>
          <w:p w14:paraId="6BA76E84" w14:textId="77777777" w:rsidR="00DE2BE7" w:rsidRPr="00421EAE" w:rsidRDefault="00DE2BE7" w:rsidP="00FF6CE2">
            <w:pPr>
              <w:numPr>
                <w:ilvl w:val="0"/>
                <w:numId w:val="8"/>
              </w:numPr>
              <w:spacing w:after="0" w:line="240" w:lineRule="auto"/>
              <w:ind w:left="449"/>
              <w:jc w:val="both"/>
              <w:rPr>
                <w:rFonts w:ascii="Times New Roman" w:eastAsiaTheme="minorHAnsi" w:hAnsi="Times New Roman"/>
                <w:i/>
              </w:rPr>
            </w:pPr>
            <w:r w:rsidRPr="00421EAE">
              <w:rPr>
                <w:rFonts w:ascii="Times New Roman" w:eastAsiaTheme="minorHAnsi" w:hAnsi="Times New Roman"/>
                <w:i/>
              </w:rPr>
              <w:t>наличие квалифицированного персонала в шт</w:t>
            </w:r>
            <w:r w:rsidR="00DE1DD0" w:rsidRPr="00421EAE">
              <w:rPr>
                <w:rFonts w:ascii="Times New Roman" w:eastAsiaTheme="minorHAnsi" w:hAnsi="Times New Roman"/>
                <w:i/>
              </w:rPr>
              <w:t>ате потенциального контрагента</w:t>
            </w:r>
            <w:r w:rsidRPr="00421EAE">
              <w:rPr>
                <w:rFonts w:ascii="Times New Roman" w:eastAsiaTheme="minorHAnsi" w:hAnsi="Times New Roman"/>
                <w:i/>
              </w:rPr>
              <w:t>;</w:t>
            </w:r>
          </w:p>
          <w:p w14:paraId="1147AC1A" w14:textId="5E662ECC" w:rsidR="00DE2BE7" w:rsidRPr="00421EAE" w:rsidRDefault="00DE2BE7" w:rsidP="00FF6CE2">
            <w:pPr>
              <w:numPr>
                <w:ilvl w:val="0"/>
                <w:numId w:val="8"/>
              </w:numPr>
              <w:spacing w:after="0" w:line="240" w:lineRule="auto"/>
              <w:ind w:left="449"/>
              <w:jc w:val="both"/>
              <w:rPr>
                <w:rFonts w:ascii="Times New Roman" w:eastAsiaTheme="minorHAnsi" w:hAnsi="Times New Roman"/>
                <w:i/>
              </w:rPr>
            </w:pPr>
            <w:r w:rsidRPr="00421EAE">
              <w:rPr>
                <w:rFonts w:ascii="Times New Roman" w:eastAsiaTheme="minorHAnsi" w:hAnsi="Times New Roman"/>
                <w:i/>
              </w:rPr>
              <w:t xml:space="preserve">наличие производственная помещений, офиса, база (собственные или арендованные) должна находиться от производства работ по теме </w:t>
            </w:r>
            <w:r w:rsidR="001D2DCC" w:rsidRPr="00421EAE">
              <w:rPr>
                <w:rFonts w:ascii="Times New Roman" w:eastAsiaTheme="minorHAnsi" w:hAnsi="Times New Roman"/>
                <w:i/>
              </w:rPr>
              <w:t xml:space="preserve">тендера на </w:t>
            </w:r>
            <w:r w:rsidR="001D2DCC" w:rsidRPr="00421EAE">
              <w:rPr>
                <w:rFonts w:ascii="Times New Roman" w:eastAsiaTheme="minorHAnsi" w:hAnsi="Times New Roman"/>
                <w:i/>
                <w:shd w:val="clear" w:color="auto" w:fill="FFFFFF" w:themeFill="background1"/>
              </w:rPr>
              <w:t>расстоянии не более 40</w:t>
            </w:r>
            <w:r w:rsidRPr="00421EAE">
              <w:rPr>
                <w:rFonts w:ascii="Times New Roman" w:eastAsiaTheme="minorHAnsi" w:hAnsi="Times New Roman"/>
                <w:i/>
                <w:shd w:val="clear" w:color="auto" w:fill="FFFFFF" w:themeFill="background1"/>
              </w:rPr>
              <w:t>0 км;</w:t>
            </w:r>
          </w:p>
          <w:p w14:paraId="05A21586" w14:textId="77777777" w:rsidR="00DE2BE7" w:rsidRPr="00E369D2" w:rsidRDefault="00DE2BE7" w:rsidP="00FF6CE2">
            <w:pPr>
              <w:numPr>
                <w:ilvl w:val="0"/>
                <w:numId w:val="8"/>
              </w:numPr>
              <w:spacing w:after="0" w:line="240" w:lineRule="auto"/>
              <w:ind w:left="449"/>
              <w:jc w:val="both"/>
              <w:rPr>
                <w:rFonts w:ascii="Times New Roman" w:eastAsiaTheme="minorHAnsi" w:hAnsi="Times New Roman"/>
                <w:i/>
              </w:rPr>
            </w:pPr>
            <w:r w:rsidRPr="00E369D2">
              <w:rPr>
                <w:rFonts w:ascii="Times New Roman" w:eastAsiaTheme="minorHAnsi" w:hAnsi="Times New Roman"/>
                <w:i/>
              </w:rPr>
              <w:t>наличие круглосуточной службы для взаимодействия с Заказчиком;</w:t>
            </w:r>
          </w:p>
          <w:p w14:paraId="3620725F" w14:textId="746D2D4B" w:rsidR="00DE2BE7" w:rsidRPr="00E369D2" w:rsidRDefault="00DE2BE7" w:rsidP="00FF6CE2">
            <w:pPr>
              <w:numPr>
                <w:ilvl w:val="0"/>
                <w:numId w:val="8"/>
              </w:numPr>
              <w:spacing w:after="0" w:line="240" w:lineRule="auto"/>
              <w:ind w:left="449"/>
              <w:jc w:val="both"/>
              <w:rPr>
                <w:rFonts w:ascii="Times New Roman" w:eastAsiaTheme="minorHAnsi" w:hAnsi="Times New Roman"/>
                <w:i/>
              </w:rPr>
            </w:pPr>
            <w:r w:rsidRPr="00E369D2">
              <w:rPr>
                <w:rFonts w:ascii="Times New Roman" w:eastAsiaTheme="minorHAnsi" w:hAnsi="Times New Roman"/>
                <w:i/>
              </w:rPr>
              <w:lastRenderedPageBreak/>
              <w:t xml:space="preserve">наличие в штате и квалификационный состав рабочих, в том числе имеющих опыт выполнения работ оказания услуг) по предмету тендера </w:t>
            </w:r>
            <w:r w:rsidR="00B60747" w:rsidRPr="00E369D2">
              <w:rPr>
                <w:rFonts w:ascii="Times New Roman" w:eastAsiaTheme="minorHAnsi" w:hAnsi="Times New Roman"/>
                <w:i/>
              </w:rPr>
              <w:t>не менее</w:t>
            </w:r>
            <w:r w:rsidRPr="00E369D2">
              <w:rPr>
                <w:rFonts w:ascii="Times New Roman" w:eastAsiaTheme="minorHAnsi" w:hAnsi="Times New Roman"/>
                <w:i/>
              </w:rPr>
              <w:t xml:space="preserve"> 3-х лет;</w:t>
            </w:r>
          </w:p>
          <w:p w14:paraId="15D0854D" w14:textId="3E089A70" w:rsidR="00DE2BE7" w:rsidRPr="00E369D2" w:rsidRDefault="00DE2BE7" w:rsidP="00FF6CE2">
            <w:pPr>
              <w:numPr>
                <w:ilvl w:val="0"/>
                <w:numId w:val="8"/>
              </w:numPr>
              <w:spacing w:after="0" w:line="240" w:lineRule="auto"/>
              <w:ind w:left="449"/>
              <w:jc w:val="both"/>
              <w:rPr>
                <w:rFonts w:ascii="Times New Roman" w:eastAsiaTheme="minorHAnsi" w:hAnsi="Times New Roman"/>
                <w:i/>
              </w:rPr>
            </w:pPr>
            <w:r w:rsidRPr="00E369D2">
              <w:rPr>
                <w:rFonts w:ascii="Times New Roman" w:eastAsiaTheme="minorHAnsi" w:hAnsi="Times New Roman"/>
                <w:i/>
              </w:rPr>
              <w:t xml:space="preserve">наличие в штате и квалификационный состав инженерно-технических работников, в том числе имеющих опыт выполнения работ (оказания услуг) по предмету тендера </w:t>
            </w:r>
            <w:r w:rsidR="00DF74F1" w:rsidRPr="00E369D2">
              <w:rPr>
                <w:rFonts w:ascii="Times New Roman" w:eastAsiaTheme="minorHAnsi" w:hAnsi="Times New Roman"/>
                <w:i/>
              </w:rPr>
              <w:t>не менее</w:t>
            </w:r>
            <w:r w:rsidRPr="00E369D2">
              <w:rPr>
                <w:rFonts w:ascii="Times New Roman" w:eastAsiaTheme="minorHAnsi" w:hAnsi="Times New Roman"/>
                <w:i/>
              </w:rPr>
              <w:t xml:space="preserve"> 3-х лет;</w:t>
            </w:r>
          </w:p>
          <w:p w14:paraId="7B9685D4" w14:textId="77777777" w:rsidR="00DE2BE7" w:rsidRPr="00E369D2" w:rsidRDefault="00DE2BE7" w:rsidP="00FF6CE2">
            <w:pPr>
              <w:numPr>
                <w:ilvl w:val="0"/>
                <w:numId w:val="8"/>
              </w:numPr>
              <w:spacing w:after="0" w:line="240" w:lineRule="auto"/>
              <w:ind w:left="449"/>
              <w:jc w:val="both"/>
              <w:rPr>
                <w:rFonts w:ascii="Times New Roman" w:eastAsiaTheme="minorHAnsi" w:hAnsi="Times New Roman"/>
                <w:i/>
              </w:rPr>
            </w:pPr>
            <w:r w:rsidRPr="00E369D2">
              <w:rPr>
                <w:rFonts w:ascii="Times New Roman" w:eastAsiaTheme="minorHAnsi" w:hAnsi="Times New Roman"/>
                <w:i/>
              </w:rPr>
              <w:t>наличие техники, оборудования (отвечающего установленным в условиях тендера требованиям);</w:t>
            </w:r>
          </w:p>
          <w:p w14:paraId="58991252" w14:textId="77777777" w:rsidR="00DE2BE7" w:rsidRPr="00E369D2" w:rsidRDefault="00DE2BE7" w:rsidP="00FF6CE2">
            <w:pPr>
              <w:numPr>
                <w:ilvl w:val="0"/>
                <w:numId w:val="8"/>
              </w:numPr>
              <w:spacing w:after="0" w:line="240" w:lineRule="auto"/>
              <w:ind w:left="449"/>
              <w:jc w:val="both"/>
              <w:rPr>
                <w:rFonts w:ascii="Times New Roman" w:eastAsiaTheme="minorHAnsi" w:hAnsi="Times New Roman"/>
                <w:i/>
              </w:rPr>
            </w:pPr>
            <w:r w:rsidRPr="00E369D2">
              <w:rPr>
                <w:rFonts w:ascii="Times New Roman" w:eastAsiaTheme="minorHAnsi" w:hAnsi="Times New Roman"/>
                <w:i/>
              </w:rPr>
              <w:t xml:space="preserve">согласие на соблюдение требований Заказчика в области промышленной безопасности, технических и технологических регламентов, охраны труда и охраны окружающей среды, системы управления транспортной безопасностью; </w:t>
            </w:r>
          </w:p>
          <w:p w14:paraId="0360BAD2" w14:textId="77777777" w:rsidR="00DE2BE7" w:rsidRPr="00E369D2" w:rsidRDefault="00DE2BE7" w:rsidP="00FF6CE2">
            <w:pPr>
              <w:numPr>
                <w:ilvl w:val="0"/>
                <w:numId w:val="8"/>
              </w:numPr>
              <w:spacing w:after="0" w:line="240" w:lineRule="auto"/>
              <w:ind w:left="449"/>
              <w:jc w:val="both"/>
              <w:rPr>
                <w:rFonts w:ascii="Times New Roman" w:eastAsiaTheme="minorHAnsi" w:hAnsi="Times New Roman"/>
                <w:i/>
              </w:rPr>
            </w:pPr>
            <w:r w:rsidRPr="00E369D2">
              <w:rPr>
                <w:rFonts w:ascii="Times New Roman" w:eastAsiaTheme="minorHAnsi" w:hAnsi="Times New Roman"/>
                <w:i/>
              </w:rPr>
              <w:t>отсутствие информации о негативных результатах деятельности претендента на участие в тендере;</w:t>
            </w:r>
          </w:p>
          <w:p w14:paraId="30EBB466" w14:textId="77777777" w:rsidR="00DE2BE7" w:rsidRPr="00E369D2" w:rsidRDefault="00DE1DD0" w:rsidP="00FF6CE2">
            <w:pPr>
              <w:numPr>
                <w:ilvl w:val="0"/>
                <w:numId w:val="8"/>
              </w:numPr>
              <w:spacing w:after="0" w:line="240" w:lineRule="auto"/>
              <w:ind w:left="449"/>
              <w:jc w:val="both"/>
              <w:rPr>
                <w:rFonts w:ascii="Times New Roman" w:eastAsiaTheme="minorHAnsi" w:hAnsi="Times New Roman"/>
                <w:i/>
              </w:rPr>
            </w:pPr>
            <w:r w:rsidRPr="00E369D2">
              <w:rPr>
                <w:rFonts w:ascii="Times New Roman" w:eastAsiaTheme="minorHAnsi" w:hAnsi="Times New Roman"/>
                <w:i/>
              </w:rPr>
              <w:t>н</w:t>
            </w:r>
            <w:r w:rsidR="00DE2BE7" w:rsidRPr="00E369D2">
              <w:rPr>
                <w:rFonts w:ascii="Times New Roman" w:eastAsiaTheme="minorHAnsi" w:hAnsi="Times New Roman"/>
                <w:i/>
              </w:rPr>
              <w:t>аличие и состав программного обеспечения, которое будет использоваться при выполнении работ.</w:t>
            </w:r>
          </w:p>
        </w:tc>
      </w:tr>
      <w:tr w:rsidR="004C4CB3" w:rsidRPr="00E51D86" w14:paraId="18BB9EE1" w14:textId="77777777" w:rsidTr="00EA2C4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5AE08B6E" w14:textId="77777777" w:rsidR="004C4CB3" w:rsidRPr="00E51D86" w:rsidRDefault="00DE2BE7" w:rsidP="000236C9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25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7351E714" w14:textId="77777777" w:rsidR="004C4CB3" w:rsidRPr="00E51D86" w:rsidRDefault="004C4CB3" w:rsidP="000236C9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E51D86">
              <w:rPr>
                <w:rFonts w:ascii="Times New Roman" w:hAnsi="Times New Roman"/>
                <w:b/>
                <w:lang w:eastAsia="ru-RU"/>
              </w:rPr>
              <w:t>Приложения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281AEE97" w14:textId="77777777" w:rsidR="008E2C8F" w:rsidRPr="003A2A10" w:rsidRDefault="00631CC9" w:rsidP="00DE7862">
            <w:pPr>
              <w:pStyle w:val="a4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3A2A10">
              <w:rPr>
                <w:rFonts w:ascii="Times New Roman" w:hAnsi="Times New Roman"/>
                <w:i/>
                <w:color w:val="000000"/>
                <w:lang w:eastAsia="ru-RU"/>
              </w:rPr>
              <w:t xml:space="preserve">Приложение </w:t>
            </w:r>
            <w:r w:rsidR="00F64968">
              <w:rPr>
                <w:rFonts w:ascii="Times New Roman" w:hAnsi="Times New Roman"/>
                <w:i/>
                <w:color w:val="000000"/>
                <w:lang w:eastAsia="ru-RU"/>
              </w:rPr>
              <w:t>1</w:t>
            </w:r>
            <w:r w:rsidR="008E2C8F" w:rsidRPr="003A2A10">
              <w:rPr>
                <w:rFonts w:ascii="Times New Roman" w:hAnsi="Times New Roman"/>
                <w:i/>
                <w:color w:val="000000"/>
                <w:lang w:eastAsia="ru-RU"/>
              </w:rPr>
              <w:t xml:space="preserve"> «</w:t>
            </w:r>
            <w:r w:rsidR="00CB01F2">
              <w:rPr>
                <w:rFonts w:ascii="Times New Roman" w:hAnsi="Times New Roman"/>
                <w:i/>
                <w:color w:val="000000"/>
                <w:lang w:eastAsia="ru-RU"/>
              </w:rPr>
              <w:t>Таблица</w:t>
            </w:r>
            <w:r w:rsidR="008E2C8F" w:rsidRPr="003A2A10">
              <w:rPr>
                <w:rFonts w:ascii="Times New Roman" w:hAnsi="Times New Roman"/>
                <w:i/>
                <w:color w:val="000000"/>
                <w:lang w:eastAsia="ru-RU"/>
              </w:rPr>
              <w:t xml:space="preserve"> входных/выходных сигналов»</w:t>
            </w:r>
          </w:p>
          <w:p w14:paraId="2C3FE84E" w14:textId="77777777" w:rsidR="008E2C8F" w:rsidRPr="003A2A10" w:rsidRDefault="00A41208" w:rsidP="00DE7862">
            <w:pPr>
              <w:pStyle w:val="a4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lang w:eastAsia="ru-RU"/>
              </w:rPr>
              <w:t xml:space="preserve">Приложение </w:t>
            </w:r>
            <w:r w:rsidR="009530B4">
              <w:rPr>
                <w:rFonts w:ascii="Times New Roman" w:hAnsi="Times New Roman"/>
                <w:i/>
                <w:color w:val="000000"/>
                <w:lang w:eastAsia="ru-RU"/>
              </w:rPr>
              <w:t>2</w:t>
            </w:r>
            <w:r w:rsidR="008E2C8F" w:rsidRPr="003A2A10">
              <w:rPr>
                <w:rFonts w:ascii="Times New Roman" w:hAnsi="Times New Roman"/>
                <w:i/>
                <w:color w:val="000000"/>
                <w:lang w:eastAsia="ru-RU"/>
              </w:rPr>
              <w:t xml:space="preserve"> «</w:t>
            </w:r>
            <w:r w:rsidR="00D841F3">
              <w:rPr>
                <w:rFonts w:ascii="Times New Roman" w:hAnsi="Times New Roman"/>
                <w:i/>
                <w:color w:val="000000"/>
                <w:lang w:eastAsia="ru-RU"/>
              </w:rPr>
              <w:t>Ведомость объемов работ</w:t>
            </w:r>
            <w:r w:rsidR="008E2C8F" w:rsidRPr="003A2A10">
              <w:rPr>
                <w:rFonts w:ascii="Times New Roman" w:hAnsi="Times New Roman"/>
                <w:i/>
                <w:color w:val="000000"/>
                <w:lang w:eastAsia="ru-RU"/>
              </w:rPr>
              <w:t>»</w:t>
            </w:r>
          </w:p>
          <w:p w14:paraId="2ABFBCD2" w14:textId="77777777" w:rsidR="008C542C" w:rsidRPr="00E51D86" w:rsidRDefault="00CB01F2" w:rsidP="00431C6A">
            <w:pPr>
              <w:pStyle w:val="a4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lang w:eastAsia="ru-RU"/>
              </w:rPr>
              <w:t xml:space="preserve">Приложение </w:t>
            </w:r>
            <w:r w:rsidR="009530B4">
              <w:rPr>
                <w:rFonts w:ascii="Times New Roman" w:hAnsi="Times New Roman"/>
                <w:i/>
                <w:color w:val="000000"/>
                <w:lang w:eastAsia="ru-RU"/>
              </w:rPr>
              <w:t>3</w:t>
            </w:r>
            <w:r w:rsidR="00431C6A" w:rsidRPr="003A2A10">
              <w:rPr>
                <w:rFonts w:ascii="Times New Roman" w:hAnsi="Times New Roman"/>
                <w:i/>
                <w:color w:val="000000"/>
                <w:lang w:eastAsia="ru-RU"/>
              </w:rPr>
              <w:t xml:space="preserve"> «</w:t>
            </w:r>
            <w:r w:rsidR="00B710E2" w:rsidRPr="003A2A10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Разделительная ведомость поставки материалов»</w:t>
            </w:r>
          </w:p>
        </w:tc>
      </w:tr>
    </w:tbl>
    <w:p w14:paraId="0F47D5FF" w14:textId="77777777" w:rsidR="00596CED" w:rsidRDefault="00596CED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14:paraId="5D3DC559" w14:textId="25C8D1A8" w:rsidR="00383878" w:rsidRDefault="00383878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14:paraId="241FEA35" w14:textId="7768B45D" w:rsidR="00383878" w:rsidRDefault="00383878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14:paraId="06DC4E12" w14:textId="4CABCCCC" w:rsidR="00383878" w:rsidRDefault="00383878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14:paraId="75DC9A27" w14:textId="2B12C786" w:rsidR="00383878" w:rsidRDefault="00383878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14:paraId="0A7D352D" w14:textId="006DBC7E" w:rsidR="00383878" w:rsidRDefault="00383878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14:paraId="0CE4E9A5" w14:textId="44E41770" w:rsidR="00383878" w:rsidRDefault="00383878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14:paraId="7D640760" w14:textId="017BF4C0" w:rsidR="00383878" w:rsidRDefault="00383878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14:paraId="0B691B6E" w14:textId="5A4E0ED9" w:rsidR="00383878" w:rsidRDefault="00383878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14:paraId="7F9C6F89" w14:textId="2F6FD50E" w:rsidR="00383878" w:rsidRDefault="00383878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14:paraId="704D3E58" w14:textId="5E5DA204" w:rsidR="00383878" w:rsidRDefault="00383878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14:paraId="491D4A98" w14:textId="03C38C94" w:rsidR="00383878" w:rsidRDefault="00383878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14:paraId="7FF4B7B1" w14:textId="6A380EC3" w:rsidR="00383878" w:rsidRDefault="00383878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14:paraId="039B4CA6" w14:textId="77D82ECE" w:rsidR="00383878" w:rsidRDefault="00383878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14:paraId="3B887F03" w14:textId="77777777" w:rsidR="00383878" w:rsidRDefault="00383878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14:paraId="5721A9B6" w14:textId="77777777" w:rsidR="00596CED" w:rsidRDefault="00596CED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14:paraId="5C7522D3" w14:textId="5F71D9B0" w:rsidR="00020352" w:rsidRPr="00E51D86" w:rsidRDefault="00020352" w:rsidP="00383878">
      <w:pPr>
        <w:pStyle w:val="a4"/>
        <w:spacing w:line="276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val="en-US" w:eastAsia="ru-RU"/>
        </w:rPr>
        <w:t>C</w:t>
      </w:r>
      <w:r w:rsidRPr="00E51D86">
        <w:rPr>
          <w:rFonts w:ascii="Times New Roman" w:hAnsi="Times New Roman"/>
          <w:b/>
          <w:lang w:eastAsia="ru-RU"/>
        </w:rPr>
        <w:t>ОГЛАСОВАН</w:t>
      </w:r>
      <w:r>
        <w:rPr>
          <w:rFonts w:ascii="Times New Roman" w:hAnsi="Times New Roman"/>
          <w:b/>
          <w:lang w:eastAsia="ru-RU"/>
        </w:rPr>
        <w:t>О</w:t>
      </w:r>
      <w:r w:rsidRPr="00E51D86">
        <w:rPr>
          <w:rFonts w:ascii="Times New Roman" w:hAnsi="Times New Roman"/>
          <w:b/>
          <w:lang w:eastAsia="ru-RU"/>
        </w:rPr>
        <w:t>:</w:t>
      </w:r>
    </w:p>
    <w:p w14:paraId="14C5E8BF" w14:textId="003D4824" w:rsidR="00020352" w:rsidRDefault="00020352" w:rsidP="00020352">
      <w:pPr>
        <w:pStyle w:val="a4"/>
        <w:spacing w:line="276" w:lineRule="auto"/>
        <w:rPr>
          <w:rFonts w:ascii="Times New Roman" w:hAnsi="Times New Roman"/>
          <w:b/>
          <w:lang w:eastAsia="ru-RU"/>
        </w:rPr>
      </w:pPr>
    </w:p>
    <w:p w14:paraId="4A054BB8" w14:textId="77777777" w:rsidR="00272BA1" w:rsidRPr="00E51D86" w:rsidRDefault="00272BA1" w:rsidP="00020352">
      <w:pPr>
        <w:pStyle w:val="a4"/>
        <w:spacing w:line="276" w:lineRule="auto"/>
        <w:rPr>
          <w:rFonts w:ascii="Times New Roman" w:hAnsi="Times New Roman"/>
          <w:b/>
          <w:lang w:eastAsia="ru-RU"/>
        </w:rPr>
      </w:pPr>
    </w:p>
    <w:p w14:paraId="077EB70A" w14:textId="77777777" w:rsidR="00020352" w:rsidRPr="00E51D86" w:rsidRDefault="00020352" w:rsidP="00020352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2340B155" w14:textId="77777777" w:rsidR="00020352" w:rsidRPr="00E51D86" w:rsidRDefault="00020352" w:rsidP="00020352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E51D86">
        <w:rPr>
          <w:rFonts w:ascii="Times New Roman" w:hAnsi="Times New Roman"/>
          <w:sz w:val="24"/>
          <w:szCs w:val="24"/>
          <w:lang w:eastAsia="ru-RU"/>
        </w:rPr>
        <w:t xml:space="preserve">Начальник ОКС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E51D8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1D86">
        <w:rPr>
          <w:rFonts w:ascii="Times New Roman" w:hAnsi="Times New Roman"/>
          <w:sz w:val="24"/>
          <w:szCs w:val="24"/>
          <w:lang w:eastAsia="ru-RU"/>
        </w:rPr>
        <w:t xml:space="preserve">______________________   </w:t>
      </w:r>
      <w:r>
        <w:rPr>
          <w:rFonts w:ascii="Times New Roman" w:hAnsi="Times New Roman"/>
          <w:sz w:val="24"/>
          <w:szCs w:val="24"/>
          <w:lang w:eastAsia="ru-RU"/>
        </w:rPr>
        <w:t>Ю.В. Скопец</w:t>
      </w:r>
      <w:r w:rsidRPr="00E51D86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3DFD449" w14:textId="77777777" w:rsidR="00020352" w:rsidRPr="00E51D86" w:rsidRDefault="00020352" w:rsidP="00020352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3CDFB628" w14:textId="77777777" w:rsidR="00020352" w:rsidRPr="00E51D86" w:rsidRDefault="00020352" w:rsidP="00020352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E51D86">
        <w:rPr>
          <w:rFonts w:ascii="Times New Roman" w:hAnsi="Times New Roman"/>
          <w:sz w:val="24"/>
          <w:szCs w:val="24"/>
          <w:lang w:eastAsia="ru-RU"/>
        </w:rPr>
        <w:t xml:space="preserve">Начальник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отдела </w:t>
      </w:r>
      <w:r w:rsidRPr="00E51D8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автоматизации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                  ______________________   Е.В. Николаев    </w:t>
      </w:r>
    </w:p>
    <w:p w14:paraId="6D5BFADD" w14:textId="77777777" w:rsidR="00020352" w:rsidRPr="00E51D86" w:rsidRDefault="00020352" w:rsidP="00020352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7CB3E46C" w14:textId="77777777" w:rsidR="00020352" w:rsidRDefault="00020352" w:rsidP="00020352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Директор нефтегазового промысла                    </w:t>
      </w:r>
      <w:r w:rsidRPr="00207893">
        <w:rPr>
          <w:rFonts w:ascii="Times New Roman" w:hAnsi="Times New Roman"/>
          <w:sz w:val="24"/>
          <w:szCs w:val="24"/>
          <w:lang w:eastAsia="ru-RU"/>
        </w:rPr>
        <w:t xml:space="preserve"> 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  А.Г. Степаненко </w:t>
      </w:r>
    </w:p>
    <w:p w14:paraId="315204D9" w14:textId="77777777" w:rsidR="00596CED" w:rsidRDefault="00596CED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14:paraId="678F3C58" w14:textId="4ACCE3F5" w:rsidR="00E22761" w:rsidRDefault="008E2C8F">
      <w:pPr>
        <w:spacing w:after="0" w:line="24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br w:type="page"/>
      </w:r>
    </w:p>
    <w:p w14:paraId="4BE11B4A" w14:textId="77777777" w:rsidR="00F64968" w:rsidRDefault="00F64968" w:rsidP="00F93B7C">
      <w:pPr>
        <w:pStyle w:val="a4"/>
        <w:spacing w:line="276" w:lineRule="auto"/>
        <w:jc w:val="right"/>
        <w:rPr>
          <w:rFonts w:ascii="Times New Roman" w:hAnsi="Times New Roman"/>
          <w:b/>
          <w:lang w:eastAsia="ru-RU"/>
        </w:rPr>
        <w:sectPr w:rsidR="00F64968" w:rsidSect="0022099D">
          <w:pgSz w:w="11906" w:h="16838"/>
          <w:pgMar w:top="568" w:right="851" w:bottom="851" w:left="1418" w:header="709" w:footer="709" w:gutter="0"/>
          <w:cols w:space="708"/>
          <w:docGrid w:linePitch="360"/>
        </w:sectPr>
      </w:pPr>
    </w:p>
    <w:p w14:paraId="15E0CD96" w14:textId="77777777" w:rsidR="00F64968" w:rsidRPr="000E2E82" w:rsidRDefault="00F64968" w:rsidP="00F64968">
      <w:pPr>
        <w:tabs>
          <w:tab w:val="left" w:pos="13695"/>
          <w:tab w:val="right" w:pos="15562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ab/>
        <w:t>Приложение 2</w:t>
      </w:r>
    </w:p>
    <w:p w14:paraId="6C3BB5F4" w14:textId="77777777" w:rsidR="00F64968" w:rsidRDefault="00F64968" w:rsidP="00F64968">
      <w:pPr>
        <w:pStyle w:val="af1"/>
        <w:tabs>
          <w:tab w:val="left" w:pos="8640"/>
        </w:tabs>
        <w:spacing w:after="120" w:line="240" w:lineRule="auto"/>
        <w:ind w:left="510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367E">
        <w:rPr>
          <w:rFonts w:ascii="Times New Roman" w:eastAsia="Times New Roman" w:hAnsi="Times New Roman"/>
          <w:b/>
          <w:sz w:val="24"/>
          <w:szCs w:val="24"/>
          <w:lang w:eastAsia="ru-RU"/>
        </w:rPr>
        <w:t>Ведомость объемов работ</w:t>
      </w:r>
    </w:p>
    <w:tbl>
      <w:tblPr>
        <w:tblW w:w="15596" w:type="dxa"/>
        <w:tblLook w:val="04A0" w:firstRow="1" w:lastRow="0" w:firstColumn="1" w:lastColumn="0" w:noHBand="0" w:noVBand="1"/>
      </w:tblPr>
      <w:tblGrid>
        <w:gridCol w:w="802"/>
        <w:gridCol w:w="1098"/>
        <w:gridCol w:w="1141"/>
        <w:gridCol w:w="1094"/>
        <w:gridCol w:w="940"/>
        <w:gridCol w:w="971"/>
        <w:gridCol w:w="969"/>
        <w:gridCol w:w="971"/>
        <w:gridCol w:w="1072"/>
        <w:gridCol w:w="960"/>
        <w:gridCol w:w="1125"/>
        <w:gridCol w:w="1047"/>
        <w:gridCol w:w="1118"/>
        <w:gridCol w:w="1004"/>
        <w:gridCol w:w="1284"/>
      </w:tblGrid>
      <w:tr w:rsidR="00F64968" w:rsidRPr="007C0DCA" w14:paraId="6A464E08" w14:textId="77777777" w:rsidTr="0069419D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02FE6" w14:textId="77777777" w:rsidR="00F64968" w:rsidRPr="007C0DCA" w:rsidRDefault="00F64968" w:rsidP="0080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0D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25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A77DF" w14:textId="77777777" w:rsidR="00F64968" w:rsidRPr="007C0DCA" w:rsidRDefault="00F64968" w:rsidP="0080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0D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5A6BD" w14:textId="77777777" w:rsidR="00F64968" w:rsidRPr="007C0DCA" w:rsidRDefault="00F64968" w:rsidP="0080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0D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A7CE6" w14:textId="77777777" w:rsidR="00F64968" w:rsidRPr="007C0DCA" w:rsidRDefault="00F64968" w:rsidP="0080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0D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69419D" w:rsidRPr="007C0DCA" w14:paraId="12D903D7" w14:textId="77777777" w:rsidTr="00BD2828">
        <w:trPr>
          <w:trHeight w:val="409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262C77E0" w14:textId="77777777" w:rsidR="0069419D" w:rsidRPr="007C0DCA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D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12FFA697" w14:textId="77777777" w:rsidR="0069419D" w:rsidRPr="007C0DCA" w:rsidRDefault="0069419D" w:rsidP="006941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0D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Строительно-монтажные работы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74A6BD01" w14:textId="77777777" w:rsidR="0069419D" w:rsidRPr="007C0DCA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3BADBA83" w14:textId="77777777" w:rsidR="0069419D" w:rsidRPr="007C0DCA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419D" w:rsidRPr="00C646C4" w14:paraId="11CCB7D2" w14:textId="77777777" w:rsidTr="00B13DDE">
        <w:trPr>
          <w:trHeight w:val="284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1730" w14:textId="77777777" w:rsidR="0069419D" w:rsidRPr="00C338D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8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25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5C3C" w14:textId="233FBCB3" w:rsidR="0069419D" w:rsidRPr="00C338D9" w:rsidRDefault="0069419D" w:rsidP="0069419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38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Строительно-монтажные работы по монтажу оборудования АСУ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338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ТП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A54CB" w14:textId="77777777" w:rsidR="0069419D" w:rsidRPr="00C646C4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3D846" w14:textId="77777777" w:rsidR="0069419D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419D" w:rsidRPr="00C646C4" w14:paraId="210CB62B" w14:textId="77777777" w:rsidTr="00B13DDE">
        <w:trPr>
          <w:trHeight w:val="284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A437" w14:textId="77777777" w:rsidR="0069419D" w:rsidRPr="00C338D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25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C346" w14:textId="17CD29AE" w:rsidR="0069419D" w:rsidRPr="00C338D9" w:rsidRDefault="0069419D" w:rsidP="006941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онтаж</w:t>
            </w:r>
            <w:r w:rsidRPr="00AC6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контроллерного и вспомогательного оборудования в существующий шкаф РСУ   в операторной </w:t>
            </w:r>
            <w:r w:rsidRPr="00C33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C33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(до 150 кг)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C207C" w14:textId="77777777" w:rsidR="0069419D" w:rsidRPr="00C338D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38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6F688" w14:textId="77777777" w:rsidR="0069419D" w:rsidRPr="00C338D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9419D" w:rsidRPr="00C646C4" w14:paraId="0F36B188" w14:textId="77777777" w:rsidTr="00B13DDE">
        <w:trPr>
          <w:trHeight w:val="284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65B6" w14:textId="77777777" w:rsidR="0069419D" w:rsidRPr="00C338D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25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EC01" w14:textId="34C4AFF5" w:rsidR="0069419D" w:rsidRPr="00C338D9" w:rsidRDefault="0069419D" w:rsidP="006941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онтаж контроллерного и вспомогательного оборудования в существующий шкаф ПАЗ в операторной </w:t>
            </w:r>
            <w:r w:rsidRPr="00C33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C33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(до 150 кг)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9C9FC" w14:textId="77777777" w:rsidR="0069419D" w:rsidRPr="00C338D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38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6D0D7" w14:textId="77777777" w:rsidR="0069419D" w:rsidRPr="00C338D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9419D" w:rsidRPr="00C646C4" w14:paraId="696FF695" w14:textId="77777777" w:rsidTr="0069419D">
        <w:trPr>
          <w:trHeight w:val="284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77B0" w14:textId="77777777" w:rsidR="0069419D" w:rsidRPr="00C338D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6724" w14:textId="24828A03" w:rsidR="0069419D" w:rsidRPr="00C338D9" w:rsidRDefault="0069419D" w:rsidP="006941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Монтаж АРМ-оператора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ПНН</w:t>
            </w:r>
            <w:r w:rsidRPr="00C33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C0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(системный блок, клавиатура, мышь, монитор, колонки)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A9F80" w14:textId="77777777" w:rsidR="0069419D" w:rsidRPr="00C338D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338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</w:t>
            </w:r>
            <w:proofErr w:type="spellEnd"/>
            <w:r w:rsidRPr="00C338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5E005" w14:textId="77777777" w:rsidR="0069419D" w:rsidRPr="00C338D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9419D" w:rsidRPr="007C0DCA" w14:paraId="39FA0457" w14:textId="77777777" w:rsidTr="0069419D">
        <w:trPr>
          <w:trHeight w:val="30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712B7137" w14:textId="77777777" w:rsidR="0069419D" w:rsidRPr="007C0DCA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D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2AA3390D" w14:textId="67A3E920" w:rsidR="0069419D" w:rsidRPr="007C0DCA" w:rsidRDefault="0069419D" w:rsidP="006941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0D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Пусконаладочные работы</w:t>
            </w:r>
            <w:r w:rsidRPr="00EA11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11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АСУ  </w:t>
            </w:r>
            <w:r w:rsidRPr="00EA11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proofErr w:type="gramEnd"/>
            <w:r w:rsidRPr="00EA11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категории сложности: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52D07B1E" w14:textId="77777777" w:rsidR="0069419D" w:rsidRPr="007C0DCA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23100E1C" w14:textId="77777777" w:rsidR="0069419D" w:rsidRPr="007C0DCA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419D" w:rsidRPr="00C058F0" w14:paraId="1DC226E9" w14:textId="77777777" w:rsidTr="0069419D">
        <w:trPr>
          <w:trHeight w:val="716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51F9" w14:textId="22EC3604" w:rsidR="0069419D" w:rsidRPr="0045254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EAE89D" w14:textId="2B830477" w:rsidR="0069419D" w:rsidRPr="00EA11C8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11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AI </w:t>
            </w:r>
            <w:r w:rsidRPr="00EA11C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(4-20 мА)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F32BFA" w14:textId="4F60383B" w:rsidR="0069419D" w:rsidRPr="00EA11C8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11C8">
              <w:rPr>
                <w:rFonts w:ascii="Times New Roman" w:hAnsi="Times New Roman"/>
                <w:color w:val="000000"/>
                <w:sz w:val="20"/>
                <w:szCs w:val="20"/>
              </w:rPr>
              <w:t>AI</w:t>
            </w:r>
            <w:r w:rsidRPr="00EA11C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(4-20 мА</w:t>
            </w:r>
            <w:r w:rsidRPr="00EA11C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+ HART)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8CF07F" w14:textId="5C4F1774" w:rsidR="0069419D" w:rsidRPr="00EA11C8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11C8">
              <w:rPr>
                <w:rFonts w:ascii="Times New Roman" w:hAnsi="Times New Roman"/>
                <w:color w:val="000000"/>
                <w:sz w:val="20"/>
                <w:szCs w:val="20"/>
              </w:rPr>
              <w:t>AI (NAMUR)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81E077" w14:textId="51A36BC0" w:rsidR="0069419D" w:rsidRPr="00EA11C8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11C8">
              <w:rPr>
                <w:rFonts w:ascii="Times New Roman" w:hAnsi="Times New Roman"/>
                <w:color w:val="000000"/>
                <w:sz w:val="20"/>
                <w:szCs w:val="20"/>
              </w:rPr>
              <w:t>AO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311F12" w14:textId="056990BA" w:rsidR="0069419D" w:rsidRPr="00EA11C8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11C8">
              <w:rPr>
                <w:rFonts w:ascii="Times New Roman" w:hAnsi="Times New Roman"/>
                <w:color w:val="000000"/>
                <w:sz w:val="20"/>
                <w:szCs w:val="20"/>
              </w:rPr>
              <w:t>DI (С.К.)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8B5B0F" w14:textId="6143AF41" w:rsidR="0069419D" w:rsidRPr="00EA11C8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11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 </w:t>
            </w:r>
            <w:r w:rsidRPr="00EA11C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(~</w:t>
            </w:r>
            <w:proofErr w:type="gramStart"/>
            <w:r w:rsidRPr="00EA11C8">
              <w:rPr>
                <w:rFonts w:ascii="Times New Roman" w:hAnsi="Times New Roman"/>
                <w:color w:val="000000"/>
                <w:sz w:val="20"/>
                <w:szCs w:val="20"/>
              </w:rPr>
              <w:t>220 )</w:t>
            </w:r>
            <w:proofErr w:type="gram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EE43A4" w14:textId="7CA742F3" w:rsidR="0069419D" w:rsidRPr="00EA11C8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11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DI </w:t>
            </w:r>
            <w:r w:rsidRPr="00EA11C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(220 VDC)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A5E070" w14:textId="64BB7D9E" w:rsidR="0069419D" w:rsidRPr="00EA11C8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11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 </w:t>
            </w:r>
            <w:r w:rsidRPr="00EA11C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(220VDC)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A01E2D" w14:textId="07CF0047" w:rsidR="0069419D" w:rsidRPr="00EA11C8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11C8">
              <w:rPr>
                <w:rFonts w:ascii="Times New Roman" w:hAnsi="Times New Roman"/>
                <w:color w:val="000000"/>
                <w:sz w:val="20"/>
                <w:szCs w:val="20"/>
              </w:rPr>
              <w:t>DO (24 VDC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B276FF" w14:textId="2B4A4A28" w:rsidR="0069419D" w:rsidRPr="00EA11C8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11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DI </w:t>
            </w:r>
            <w:r w:rsidRPr="00EA11C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(24 VDC)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38BD587" w14:textId="5C0BBA5E" w:rsidR="0069419D" w:rsidRPr="00EA11C8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11C8">
              <w:rPr>
                <w:rFonts w:ascii="Times New Roman" w:hAnsi="Times New Roman"/>
                <w:color w:val="000000"/>
                <w:sz w:val="20"/>
                <w:szCs w:val="20"/>
              </w:rPr>
              <w:t>RS-485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0A6AB86" w14:textId="48F9A02F" w:rsidR="0069419D" w:rsidRPr="00EA11C8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11C8">
              <w:rPr>
                <w:rFonts w:ascii="Times New Roman" w:hAnsi="Times New Roman"/>
                <w:color w:val="000000"/>
                <w:sz w:val="20"/>
                <w:szCs w:val="20"/>
              </w:rPr>
              <w:t>частотный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50F2D5C" w14:textId="76367907" w:rsidR="0069419D" w:rsidRPr="00D66911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24C2206" w14:textId="03EF4686" w:rsidR="0069419D" w:rsidRPr="003570FB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4425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</w:t>
            </w:r>
          </w:p>
        </w:tc>
      </w:tr>
      <w:tr w:rsidR="0069419D" w:rsidRPr="00C058F0" w14:paraId="1128F362" w14:textId="77777777" w:rsidTr="00BD2828">
        <w:trPr>
          <w:trHeight w:val="247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6AA1" w14:textId="77777777" w:rsidR="0069419D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0F571929" w14:textId="47795A30" w:rsidR="0069419D" w:rsidRPr="00EA11C8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11C8">
              <w:rPr>
                <w:rFonts w:ascii="Times New Roman" w:hAnsi="Times New Roman"/>
              </w:rPr>
              <w:t>44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B6CE488" w14:textId="1585C1ED" w:rsidR="0069419D" w:rsidRPr="00EA11C8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11C8">
              <w:rPr>
                <w:rFonts w:ascii="Times New Roman" w:hAnsi="Times New Roman"/>
              </w:rPr>
              <w:t>27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B87F672" w14:textId="476D5672" w:rsidR="0069419D" w:rsidRPr="00EA11C8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11C8">
              <w:rPr>
                <w:rFonts w:ascii="Times New Roman" w:hAnsi="Times New Roman"/>
              </w:rPr>
              <w:t>10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A06405D" w14:textId="489A39D7" w:rsidR="0069419D" w:rsidRPr="00EA11C8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11C8">
              <w:rPr>
                <w:rFonts w:ascii="Times New Roman" w:hAnsi="Times New Roman"/>
              </w:rPr>
              <w:t>5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CE01E88" w14:textId="5FA9D28F" w:rsidR="0069419D" w:rsidRPr="00EA11C8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11C8">
              <w:rPr>
                <w:rFonts w:ascii="Times New Roman" w:hAnsi="Times New Roman"/>
              </w:rPr>
              <w:t>41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D000CB8" w14:textId="10FF8F8B" w:rsidR="0069419D" w:rsidRPr="00EA11C8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11C8">
              <w:rPr>
                <w:rFonts w:ascii="Times New Roman" w:hAnsi="Times New Roman"/>
              </w:rPr>
              <w:t>16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5F4A2FE" w14:textId="373287EF" w:rsidR="0069419D" w:rsidRPr="00EA11C8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11C8">
              <w:rPr>
                <w:rFonts w:ascii="Times New Roman" w:hAnsi="Times New Roman"/>
              </w:rPr>
              <w:t>13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51DD44D" w14:textId="2895BDC2" w:rsidR="0069419D" w:rsidRPr="00EA11C8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11C8">
              <w:rPr>
                <w:rFonts w:ascii="Times New Roman" w:hAnsi="Times New Roman"/>
              </w:rPr>
              <w:t>20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4664247" w14:textId="139D7E77" w:rsidR="0069419D" w:rsidRPr="00EA11C8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11C8">
              <w:rPr>
                <w:rFonts w:ascii="Times New Roman" w:hAnsi="Times New Roman"/>
              </w:rPr>
              <w:t>22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2094906" w14:textId="1C095D8B" w:rsidR="0069419D" w:rsidRPr="00EA11C8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11C8">
              <w:rPr>
                <w:rFonts w:ascii="Times New Roman" w:hAnsi="Times New Roman"/>
              </w:rPr>
              <w:t>36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</w:tcPr>
          <w:p w14:paraId="194363F7" w14:textId="2E566DD2" w:rsidR="0069419D" w:rsidRPr="00EA11C8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11C8">
              <w:rPr>
                <w:rFonts w:ascii="Times New Roman" w:hAnsi="Times New Roman"/>
              </w:rPr>
              <w:t>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6F248012" w14:textId="44BFE057" w:rsidR="0069419D" w:rsidRPr="00EA11C8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11C8">
              <w:rPr>
                <w:rFonts w:ascii="Times New Roman" w:hAnsi="Times New Roman"/>
              </w:rPr>
              <w:t>3</w:t>
            </w:r>
          </w:p>
        </w:tc>
        <w:tc>
          <w:tcPr>
            <w:tcW w:w="1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22DB8" w14:textId="77777777" w:rsidR="0069419D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0DD5B" w14:textId="77777777" w:rsidR="0069419D" w:rsidRPr="0084425B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9419D" w:rsidRPr="00C058F0" w14:paraId="0E44AB9F" w14:textId="77777777" w:rsidTr="0069419D">
        <w:trPr>
          <w:trHeight w:val="284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6D3F" w14:textId="77777777" w:rsidR="0069419D" w:rsidRPr="00D66911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6691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2.2</w:t>
            </w:r>
          </w:p>
        </w:tc>
        <w:tc>
          <w:tcPr>
            <w:tcW w:w="1250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D0FF" w14:textId="77777777" w:rsidR="0069419D" w:rsidRPr="00D66911" w:rsidRDefault="0069419D" w:rsidP="006941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</w:t>
            </w:r>
            <w:r w:rsidRPr="00D6691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АРМ</w:t>
            </w:r>
            <w:r w:rsidRPr="00D6691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оператора</w:t>
            </w:r>
            <w:r w:rsidRPr="00D6691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ПНН</w:t>
            </w:r>
            <w:r w:rsidRPr="00D6691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08892" w14:textId="77777777" w:rsidR="0069419D" w:rsidRPr="00D66911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система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44340" w14:textId="77777777" w:rsidR="0069419D" w:rsidRPr="00D66911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4425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69419D" w:rsidRPr="00C058F0" w14:paraId="7B6A6847" w14:textId="77777777" w:rsidTr="0069419D">
        <w:trPr>
          <w:trHeight w:val="284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EFE3" w14:textId="6C06D273" w:rsidR="0069419D" w:rsidRPr="00885FED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2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8458" w14:textId="7FE87E72" w:rsidR="0069419D" w:rsidRPr="00BD2828" w:rsidRDefault="0069419D" w:rsidP="006941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828">
              <w:rPr>
                <w:rFonts w:ascii="Times New Roman" w:hAnsi="Times New Roman"/>
                <w:sz w:val="20"/>
                <w:szCs w:val="20"/>
              </w:rPr>
              <w:t>Пуско-наладочные работы автоматизированной системы управления, в т.ч.: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1C9A" w14:textId="1547E6A2" w:rsidR="0069419D" w:rsidRPr="00BD2828" w:rsidRDefault="0069419D" w:rsidP="006941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828">
              <w:rPr>
                <w:rFonts w:ascii="Times New Roman" w:hAnsi="Times New Roman"/>
                <w:sz w:val="20"/>
                <w:szCs w:val="20"/>
              </w:rPr>
              <w:t>1 канал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52ADF" w14:textId="72152D84" w:rsidR="0069419D" w:rsidRPr="004E5EF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4E5EF9">
              <w:rPr>
                <w:rFonts w:ascii="Times New Roman" w:hAnsi="Times New Roman"/>
                <w:color w:val="0000FF"/>
                <w:sz w:val="20"/>
                <w:szCs w:val="20"/>
              </w:rPr>
              <w:t>241</w:t>
            </w:r>
          </w:p>
        </w:tc>
      </w:tr>
      <w:tr w:rsidR="0069419D" w:rsidRPr="00C058F0" w14:paraId="61EB2A41" w14:textId="77777777" w:rsidTr="0069419D">
        <w:trPr>
          <w:trHeight w:val="284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3DBD" w14:textId="108DA99F" w:rsidR="0069419D" w:rsidRPr="00885FED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125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78C9" w14:textId="600651E4" w:rsidR="0069419D" w:rsidRPr="004E5EF9" w:rsidRDefault="0069419D" w:rsidP="006941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E5EF9">
              <w:rPr>
                <w:rFonts w:ascii="Times New Roman" w:hAnsi="Times New Roman"/>
                <w:b/>
                <w:bCs/>
                <w:sz w:val="20"/>
                <w:szCs w:val="20"/>
              </w:rPr>
              <w:t>Каналов управления аналоговых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C469" w14:textId="10C0D748" w:rsidR="0069419D" w:rsidRPr="00BD2828" w:rsidRDefault="0069419D" w:rsidP="006941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D2828">
              <w:rPr>
                <w:rFonts w:ascii="Times New Roman" w:hAnsi="Times New Roman"/>
                <w:sz w:val="20"/>
                <w:szCs w:val="20"/>
              </w:rPr>
              <w:t>К</w:t>
            </w:r>
            <w:r w:rsidRPr="00BD2828">
              <w:rPr>
                <w:rFonts w:ascii="Times New Roman" w:hAnsi="Times New Roman"/>
                <w:sz w:val="20"/>
                <w:szCs w:val="20"/>
                <w:vertAlign w:val="superscript"/>
              </w:rPr>
              <w:t>а</w:t>
            </w:r>
            <w:r w:rsidRPr="00BD2828">
              <w:rPr>
                <w:rFonts w:ascii="Times New Roman" w:hAnsi="Times New Roman"/>
                <w:sz w:val="20"/>
                <w:szCs w:val="20"/>
                <w:vertAlign w:val="subscript"/>
              </w:rPr>
              <w:t>у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6C0B1" w14:textId="0B861146" w:rsidR="0069419D" w:rsidRPr="004E5EF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E5EF9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5</w:t>
            </w:r>
          </w:p>
        </w:tc>
      </w:tr>
      <w:tr w:rsidR="0069419D" w:rsidRPr="00C058F0" w14:paraId="1931A755" w14:textId="77777777" w:rsidTr="0069419D">
        <w:trPr>
          <w:trHeight w:val="284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F3A2" w14:textId="351AAAAF" w:rsidR="0069419D" w:rsidRPr="00135A3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A39">
              <w:rPr>
                <w:rFonts w:ascii="Times New Roman" w:hAnsi="Times New Roman"/>
                <w:sz w:val="20"/>
                <w:szCs w:val="20"/>
              </w:rPr>
              <w:t>2.3.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8A29" w14:textId="2A42CEDA" w:rsidR="0069419D" w:rsidRPr="004E5EF9" w:rsidRDefault="0069419D" w:rsidP="006941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E5EF9">
              <w:rPr>
                <w:rFonts w:ascii="Times New Roman" w:hAnsi="Times New Roman"/>
                <w:b/>
                <w:bCs/>
                <w:sz w:val="20"/>
                <w:szCs w:val="20"/>
              </w:rPr>
              <w:t>Каналов управления дискретных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077C" w14:textId="1F85B3A1" w:rsidR="0069419D" w:rsidRPr="00BD2828" w:rsidRDefault="0069419D" w:rsidP="006941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D2828">
              <w:rPr>
                <w:rFonts w:ascii="Times New Roman" w:hAnsi="Times New Roman"/>
                <w:sz w:val="20"/>
                <w:szCs w:val="20"/>
              </w:rPr>
              <w:t>К</w:t>
            </w:r>
            <w:r w:rsidRPr="00BD2828">
              <w:rPr>
                <w:rFonts w:ascii="Times New Roman" w:hAnsi="Times New Roman"/>
                <w:sz w:val="20"/>
                <w:szCs w:val="20"/>
                <w:vertAlign w:val="superscript"/>
              </w:rPr>
              <w:t>д</w:t>
            </w:r>
            <w:r w:rsidRPr="00BD2828">
              <w:rPr>
                <w:rFonts w:ascii="Times New Roman" w:hAnsi="Times New Roman"/>
                <w:sz w:val="20"/>
                <w:szCs w:val="20"/>
                <w:vertAlign w:val="subscript"/>
              </w:rPr>
              <w:t>у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9E98E" w14:textId="158DB0C3" w:rsidR="0069419D" w:rsidRPr="004E5EF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E5EF9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58</w:t>
            </w:r>
          </w:p>
        </w:tc>
      </w:tr>
      <w:tr w:rsidR="0069419D" w:rsidRPr="00C058F0" w14:paraId="582F89A8" w14:textId="77777777" w:rsidTr="0069419D">
        <w:trPr>
          <w:trHeight w:val="284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7CD5" w14:textId="78C0C126" w:rsidR="0069419D" w:rsidRPr="00135A3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A39">
              <w:rPr>
                <w:rFonts w:ascii="Times New Roman" w:hAnsi="Times New Roman"/>
                <w:sz w:val="20"/>
                <w:szCs w:val="20"/>
              </w:rPr>
              <w:t>2.3.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CE39" w14:textId="73D0C733" w:rsidR="0069419D" w:rsidRPr="008758BC" w:rsidRDefault="0069419D" w:rsidP="006941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758BC">
              <w:rPr>
                <w:rFonts w:ascii="Times New Roman" w:hAnsi="Times New Roman"/>
                <w:b/>
                <w:bCs/>
                <w:sz w:val="20"/>
                <w:szCs w:val="20"/>
              </w:rPr>
              <w:t>Общее количество аналоговых и дискретных каналов управления: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282F" w14:textId="2B76D296" w:rsidR="0069419D" w:rsidRPr="00BD2828" w:rsidRDefault="0069419D" w:rsidP="006941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D2828">
              <w:rPr>
                <w:rFonts w:ascii="Times New Roman" w:hAnsi="Times New Roman"/>
                <w:sz w:val="20"/>
                <w:szCs w:val="20"/>
              </w:rPr>
              <w:t>К</w:t>
            </w:r>
            <w:r w:rsidRPr="00BD2828">
              <w:rPr>
                <w:rFonts w:ascii="Times New Roman" w:hAnsi="Times New Roman"/>
                <w:sz w:val="20"/>
                <w:szCs w:val="20"/>
                <w:vertAlign w:val="superscript"/>
              </w:rPr>
              <w:t>общ</w:t>
            </w:r>
            <w:r w:rsidRPr="00BD2828">
              <w:rPr>
                <w:rFonts w:ascii="Times New Roman" w:hAnsi="Times New Roman"/>
                <w:sz w:val="20"/>
                <w:szCs w:val="20"/>
                <w:vertAlign w:val="subscript"/>
              </w:rPr>
              <w:t>у</w:t>
            </w:r>
            <w:proofErr w:type="spellEnd"/>
            <w:r w:rsidRPr="00BD2828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19E37" w14:textId="09AA7FAE" w:rsidR="0069419D" w:rsidRPr="004E5EF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E5EF9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63</w:t>
            </w:r>
          </w:p>
        </w:tc>
      </w:tr>
      <w:tr w:rsidR="0069419D" w:rsidRPr="00C058F0" w14:paraId="43FCEC67" w14:textId="77777777" w:rsidTr="0069419D">
        <w:trPr>
          <w:trHeight w:val="284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3376" w14:textId="5149B1CE" w:rsidR="0069419D" w:rsidRPr="00135A3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A39">
              <w:rPr>
                <w:rFonts w:ascii="Times New Roman" w:hAnsi="Times New Roman"/>
                <w:sz w:val="20"/>
                <w:szCs w:val="20"/>
              </w:rPr>
              <w:t>2.3.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FBDA" w14:textId="37BFADF9" w:rsidR="0069419D" w:rsidRPr="00BD2828" w:rsidRDefault="0069419D" w:rsidP="0069419D">
            <w:pPr>
              <w:spacing w:after="0" w:line="240" w:lineRule="auto"/>
              <w:ind w:left="22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828">
              <w:rPr>
                <w:rFonts w:ascii="Times New Roman" w:hAnsi="Times New Roman"/>
                <w:sz w:val="20"/>
                <w:szCs w:val="20"/>
              </w:rPr>
              <w:t>в т.ч. каналов управления 1 категории развитости управляющих функций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A6B3" w14:textId="4F81F728" w:rsidR="0069419D" w:rsidRPr="00BD2828" w:rsidRDefault="0069419D" w:rsidP="006941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828">
              <w:rPr>
                <w:rFonts w:ascii="Times New Roman" w:hAnsi="Times New Roman"/>
                <w:sz w:val="20"/>
                <w:szCs w:val="20"/>
              </w:rPr>
              <w:t>К</w:t>
            </w:r>
            <w:r w:rsidRPr="00BD2828">
              <w:rPr>
                <w:rFonts w:ascii="Times New Roman" w:hAnsi="Times New Roman"/>
                <w:sz w:val="20"/>
                <w:szCs w:val="20"/>
                <w:vertAlign w:val="superscript"/>
              </w:rPr>
              <w:t>общ</w:t>
            </w:r>
            <w:r w:rsidRPr="00BD2828">
              <w:rPr>
                <w:rFonts w:ascii="Times New Roman" w:hAnsi="Times New Roman"/>
                <w:sz w:val="20"/>
                <w:szCs w:val="20"/>
                <w:vertAlign w:val="subscript"/>
              </w:rPr>
              <w:t>уУ1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2E5F7" w14:textId="74714DBF" w:rsidR="0069419D" w:rsidRPr="004E5EF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4E5EF9"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  <w:t>63</w:t>
            </w:r>
          </w:p>
        </w:tc>
      </w:tr>
      <w:tr w:rsidR="0069419D" w:rsidRPr="00C058F0" w14:paraId="2AAA4489" w14:textId="77777777" w:rsidTr="0069419D">
        <w:trPr>
          <w:trHeight w:val="284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8DFE" w14:textId="4106EDD7" w:rsidR="0069419D" w:rsidRPr="00135A3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A39">
              <w:rPr>
                <w:rFonts w:ascii="Times New Roman" w:hAnsi="Times New Roman"/>
                <w:sz w:val="20"/>
                <w:szCs w:val="20"/>
              </w:rPr>
              <w:t>2.3.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5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431C" w14:textId="687D3D42" w:rsidR="0069419D" w:rsidRPr="00BD2828" w:rsidRDefault="0069419D" w:rsidP="0069419D">
            <w:pPr>
              <w:spacing w:after="0" w:line="240" w:lineRule="auto"/>
              <w:ind w:left="22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828">
              <w:rPr>
                <w:rFonts w:ascii="Times New Roman" w:hAnsi="Times New Roman"/>
                <w:sz w:val="20"/>
                <w:szCs w:val="20"/>
              </w:rPr>
              <w:t>каналов управления 2 категории развитости управляющих функций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4A23" w14:textId="27A3EB3D" w:rsidR="0069419D" w:rsidRPr="00BD2828" w:rsidRDefault="0069419D" w:rsidP="006941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828">
              <w:rPr>
                <w:rFonts w:ascii="Times New Roman" w:hAnsi="Times New Roman"/>
                <w:sz w:val="20"/>
                <w:szCs w:val="20"/>
              </w:rPr>
              <w:t>К</w:t>
            </w:r>
            <w:r w:rsidRPr="00BD2828">
              <w:rPr>
                <w:rFonts w:ascii="Times New Roman" w:hAnsi="Times New Roman"/>
                <w:sz w:val="20"/>
                <w:szCs w:val="20"/>
                <w:vertAlign w:val="superscript"/>
              </w:rPr>
              <w:t>общ</w:t>
            </w:r>
            <w:r w:rsidRPr="00BD2828">
              <w:rPr>
                <w:rFonts w:ascii="Times New Roman" w:hAnsi="Times New Roman"/>
                <w:sz w:val="20"/>
                <w:szCs w:val="20"/>
                <w:vertAlign w:val="subscript"/>
              </w:rPr>
              <w:t>уУ2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7E6B3" w14:textId="2A016954" w:rsidR="0069419D" w:rsidRPr="004E5EF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4E5EF9">
              <w:rPr>
                <w:rFonts w:ascii="Times New Roman" w:hAnsi="Times New Roman"/>
                <w:color w:val="0000FF"/>
                <w:sz w:val="20"/>
                <w:szCs w:val="20"/>
              </w:rPr>
              <w:t>0</w:t>
            </w:r>
          </w:p>
        </w:tc>
      </w:tr>
      <w:tr w:rsidR="0069419D" w:rsidRPr="00C058F0" w14:paraId="1C92A1BE" w14:textId="77777777" w:rsidTr="0069419D">
        <w:trPr>
          <w:trHeight w:val="284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6F1B" w14:textId="2726929E" w:rsidR="0069419D" w:rsidRPr="00135A3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A39">
              <w:rPr>
                <w:rFonts w:ascii="Times New Roman" w:hAnsi="Times New Roman"/>
                <w:sz w:val="20"/>
                <w:szCs w:val="20"/>
              </w:rPr>
              <w:t>2.3.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5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3C9E" w14:textId="2C167B86" w:rsidR="0069419D" w:rsidRPr="00BD2828" w:rsidRDefault="0069419D" w:rsidP="0069419D">
            <w:pPr>
              <w:spacing w:after="0" w:line="240" w:lineRule="auto"/>
              <w:ind w:left="22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828">
              <w:rPr>
                <w:rFonts w:ascii="Times New Roman" w:hAnsi="Times New Roman"/>
                <w:sz w:val="20"/>
                <w:szCs w:val="20"/>
              </w:rPr>
              <w:t>каналов управления 3 категории развитости управляющих функций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631F" w14:textId="758D81A4" w:rsidR="0069419D" w:rsidRPr="00BD2828" w:rsidRDefault="0069419D" w:rsidP="006941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828">
              <w:rPr>
                <w:rFonts w:ascii="Times New Roman" w:hAnsi="Times New Roman"/>
                <w:sz w:val="20"/>
                <w:szCs w:val="20"/>
              </w:rPr>
              <w:t>К</w:t>
            </w:r>
            <w:r w:rsidRPr="00BD2828">
              <w:rPr>
                <w:rFonts w:ascii="Times New Roman" w:hAnsi="Times New Roman"/>
                <w:sz w:val="20"/>
                <w:szCs w:val="20"/>
                <w:vertAlign w:val="superscript"/>
              </w:rPr>
              <w:t>общ</w:t>
            </w:r>
            <w:r w:rsidRPr="00BD2828">
              <w:rPr>
                <w:rFonts w:ascii="Times New Roman" w:hAnsi="Times New Roman"/>
                <w:sz w:val="20"/>
                <w:szCs w:val="20"/>
                <w:vertAlign w:val="subscript"/>
              </w:rPr>
              <w:t>уУ3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5816A" w14:textId="50B37919" w:rsidR="0069419D" w:rsidRPr="004E5EF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4E5EF9">
              <w:rPr>
                <w:rFonts w:ascii="Times New Roman" w:hAnsi="Times New Roman"/>
                <w:color w:val="0000FF"/>
                <w:sz w:val="20"/>
                <w:szCs w:val="20"/>
              </w:rPr>
              <w:t>0</w:t>
            </w:r>
          </w:p>
        </w:tc>
      </w:tr>
      <w:tr w:rsidR="0069419D" w:rsidRPr="00C058F0" w14:paraId="05CB6AB0" w14:textId="77777777" w:rsidTr="0069419D">
        <w:trPr>
          <w:trHeight w:val="284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478B" w14:textId="053EA7F4" w:rsidR="0069419D" w:rsidRPr="00135A3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A39">
              <w:rPr>
                <w:rFonts w:ascii="Times New Roman" w:hAnsi="Times New Roman"/>
                <w:sz w:val="20"/>
                <w:szCs w:val="20"/>
              </w:rPr>
              <w:t>2.3.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5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797C" w14:textId="6D8089B7" w:rsidR="0069419D" w:rsidRPr="008758BC" w:rsidRDefault="0069419D" w:rsidP="006941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758BC">
              <w:rPr>
                <w:rFonts w:ascii="Times New Roman" w:hAnsi="Times New Roman"/>
                <w:b/>
                <w:bCs/>
                <w:sz w:val="20"/>
                <w:szCs w:val="20"/>
              </w:rPr>
              <w:t>Каналов информационных дискретных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69A7" w14:textId="0AC16B83" w:rsidR="0069419D" w:rsidRPr="00BD2828" w:rsidRDefault="0069419D" w:rsidP="006941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D2828">
              <w:rPr>
                <w:rFonts w:ascii="Times New Roman" w:hAnsi="Times New Roman"/>
                <w:sz w:val="20"/>
                <w:szCs w:val="20"/>
              </w:rPr>
              <w:t>К</w:t>
            </w:r>
            <w:r w:rsidRPr="00BD2828">
              <w:rPr>
                <w:rFonts w:ascii="Times New Roman" w:hAnsi="Times New Roman"/>
                <w:sz w:val="20"/>
                <w:szCs w:val="20"/>
                <w:vertAlign w:val="superscript"/>
              </w:rPr>
              <w:t>д</w:t>
            </w:r>
            <w:r w:rsidRPr="00BD2828">
              <w:rPr>
                <w:rFonts w:ascii="Times New Roman" w:hAnsi="Times New Roman"/>
                <w:sz w:val="20"/>
                <w:szCs w:val="20"/>
                <w:vertAlign w:val="subscript"/>
              </w:rPr>
              <w:t>и</w:t>
            </w:r>
            <w:proofErr w:type="spellEnd"/>
            <w:r w:rsidRPr="00BD2828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D232F" w14:textId="6A822B18" w:rsidR="0069419D" w:rsidRPr="004E5EF9" w:rsidRDefault="0069419D" w:rsidP="00694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4E5EF9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93</w:t>
            </w:r>
          </w:p>
        </w:tc>
      </w:tr>
      <w:tr w:rsidR="0069419D" w:rsidRPr="00C058F0" w14:paraId="5C3B6E66" w14:textId="77777777" w:rsidTr="0069419D">
        <w:trPr>
          <w:trHeight w:val="284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3172" w14:textId="437FCF99" w:rsidR="0069419D" w:rsidRPr="00135A3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A39">
              <w:rPr>
                <w:rFonts w:ascii="Times New Roman" w:hAnsi="Times New Roman"/>
                <w:sz w:val="20"/>
                <w:szCs w:val="20"/>
              </w:rPr>
              <w:t>2.3.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5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AF83" w14:textId="30DEBF59" w:rsidR="0069419D" w:rsidRPr="008758BC" w:rsidRDefault="0069419D" w:rsidP="006941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758BC">
              <w:rPr>
                <w:rFonts w:ascii="Times New Roman" w:hAnsi="Times New Roman"/>
                <w:b/>
                <w:bCs/>
                <w:sz w:val="20"/>
                <w:szCs w:val="20"/>
              </w:rPr>
              <w:t>Каналов информационных аналоговых: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3145" w14:textId="3BD6EF84" w:rsidR="0069419D" w:rsidRPr="00BD2828" w:rsidRDefault="0069419D" w:rsidP="006941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D2828">
              <w:rPr>
                <w:rFonts w:ascii="Times New Roman" w:hAnsi="Times New Roman"/>
                <w:sz w:val="20"/>
                <w:szCs w:val="20"/>
              </w:rPr>
              <w:t>К</w:t>
            </w:r>
            <w:r w:rsidRPr="00BD2828">
              <w:rPr>
                <w:rFonts w:ascii="Times New Roman" w:hAnsi="Times New Roman"/>
                <w:sz w:val="20"/>
                <w:szCs w:val="20"/>
                <w:vertAlign w:val="superscript"/>
              </w:rPr>
              <w:t>а</w:t>
            </w:r>
            <w:r w:rsidRPr="00BD2828">
              <w:rPr>
                <w:rFonts w:ascii="Times New Roman" w:hAnsi="Times New Roman"/>
                <w:sz w:val="20"/>
                <w:szCs w:val="20"/>
                <w:vertAlign w:val="subscript"/>
              </w:rPr>
              <w:t>и</w:t>
            </w:r>
            <w:proofErr w:type="spellEnd"/>
            <w:r w:rsidRPr="00BD2828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B077F" w14:textId="778E68AA" w:rsidR="0069419D" w:rsidRPr="004E5EF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E5EF9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85</w:t>
            </w:r>
          </w:p>
        </w:tc>
      </w:tr>
      <w:tr w:rsidR="0069419D" w:rsidRPr="00C058F0" w14:paraId="68303C9E" w14:textId="77777777" w:rsidTr="0069419D">
        <w:trPr>
          <w:trHeight w:val="284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850FF" w14:textId="12B33455" w:rsidR="0069419D" w:rsidRPr="00135A3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A39">
              <w:rPr>
                <w:rFonts w:ascii="Times New Roman" w:hAnsi="Times New Roman"/>
                <w:sz w:val="20"/>
                <w:szCs w:val="20"/>
              </w:rPr>
              <w:t>2.3.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5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1A08" w14:textId="466BA096" w:rsidR="0069419D" w:rsidRPr="00BD2828" w:rsidRDefault="0069419D" w:rsidP="0069419D">
            <w:pPr>
              <w:spacing w:after="0" w:line="240" w:lineRule="auto"/>
              <w:ind w:left="22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828">
              <w:rPr>
                <w:rFonts w:ascii="Times New Roman" w:hAnsi="Times New Roman"/>
                <w:sz w:val="20"/>
                <w:szCs w:val="20"/>
              </w:rPr>
              <w:t>в т.ч. каналов аналоговых 1 категории метрологической сложности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851C" w14:textId="29FC6F9D" w:rsidR="0069419D" w:rsidRPr="00BD2828" w:rsidRDefault="0069419D" w:rsidP="006941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828">
              <w:rPr>
                <w:rFonts w:ascii="Times New Roman" w:hAnsi="Times New Roman"/>
                <w:sz w:val="20"/>
                <w:szCs w:val="20"/>
              </w:rPr>
              <w:t>К</w:t>
            </w:r>
            <w:r w:rsidRPr="00BD2828">
              <w:rPr>
                <w:rFonts w:ascii="Times New Roman" w:hAnsi="Times New Roman"/>
                <w:sz w:val="20"/>
                <w:szCs w:val="20"/>
                <w:vertAlign w:val="superscript"/>
              </w:rPr>
              <w:t>а</w:t>
            </w:r>
            <w:r w:rsidRPr="00BD2828">
              <w:rPr>
                <w:rFonts w:ascii="Times New Roman" w:hAnsi="Times New Roman"/>
                <w:sz w:val="20"/>
                <w:szCs w:val="20"/>
                <w:vertAlign w:val="subscript"/>
              </w:rPr>
              <w:t>иМ1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E8C12" w14:textId="444F736E" w:rsidR="0069419D" w:rsidRPr="004E5EF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4E5EF9">
              <w:rPr>
                <w:rFonts w:ascii="Times New Roman" w:hAnsi="Times New Roman"/>
                <w:color w:val="0000FF"/>
                <w:sz w:val="20"/>
                <w:szCs w:val="20"/>
              </w:rPr>
              <w:t>85</w:t>
            </w:r>
          </w:p>
        </w:tc>
      </w:tr>
      <w:tr w:rsidR="0069419D" w:rsidRPr="00C058F0" w14:paraId="58C22620" w14:textId="77777777" w:rsidTr="0069419D">
        <w:trPr>
          <w:trHeight w:val="284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DD43" w14:textId="33B3F3E3" w:rsidR="0069419D" w:rsidRPr="00135A3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A39">
              <w:rPr>
                <w:rFonts w:ascii="Times New Roman" w:hAnsi="Times New Roman"/>
                <w:sz w:val="20"/>
                <w:szCs w:val="20"/>
              </w:rPr>
              <w:t>2.3.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5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15A7" w14:textId="00059581" w:rsidR="0069419D" w:rsidRPr="00BD2828" w:rsidRDefault="0069419D" w:rsidP="0069419D">
            <w:pPr>
              <w:spacing w:after="0" w:line="240" w:lineRule="auto"/>
              <w:ind w:left="22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828">
              <w:rPr>
                <w:rFonts w:ascii="Times New Roman" w:hAnsi="Times New Roman"/>
                <w:sz w:val="20"/>
                <w:szCs w:val="20"/>
              </w:rPr>
              <w:t>каналов аналоговых 2 категории метрологической сложности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77FE" w14:textId="71452C7C" w:rsidR="0069419D" w:rsidRPr="00BD2828" w:rsidRDefault="0069419D" w:rsidP="006941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828">
              <w:rPr>
                <w:rFonts w:ascii="Times New Roman" w:hAnsi="Times New Roman"/>
                <w:sz w:val="20"/>
                <w:szCs w:val="20"/>
              </w:rPr>
              <w:t>К</w:t>
            </w:r>
            <w:r w:rsidRPr="00BD2828">
              <w:rPr>
                <w:rFonts w:ascii="Times New Roman" w:hAnsi="Times New Roman"/>
                <w:sz w:val="20"/>
                <w:szCs w:val="20"/>
                <w:vertAlign w:val="superscript"/>
              </w:rPr>
              <w:t>а</w:t>
            </w:r>
            <w:r w:rsidRPr="00BD2828">
              <w:rPr>
                <w:rFonts w:ascii="Times New Roman" w:hAnsi="Times New Roman"/>
                <w:sz w:val="20"/>
                <w:szCs w:val="20"/>
                <w:vertAlign w:val="subscript"/>
              </w:rPr>
              <w:t>иМ2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53153" w14:textId="08D5881B" w:rsidR="0069419D" w:rsidRPr="004E5EF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4E5EF9">
              <w:rPr>
                <w:rFonts w:ascii="Times New Roman" w:hAnsi="Times New Roman"/>
                <w:color w:val="0000FF"/>
                <w:sz w:val="20"/>
                <w:szCs w:val="20"/>
              </w:rPr>
              <w:t>0</w:t>
            </w:r>
          </w:p>
        </w:tc>
      </w:tr>
      <w:tr w:rsidR="0069419D" w:rsidRPr="00C058F0" w14:paraId="47B0DBD3" w14:textId="77777777" w:rsidTr="0069419D">
        <w:trPr>
          <w:trHeight w:val="284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5B3A" w14:textId="2E85669D" w:rsidR="0069419D" w:rsidRPr="00135A3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A39">
              <w:rPr>
                <w:rFonts w:ascii="Times New Roman" w:hAnsi="Times New Roman"/>
                <w:sz w:val="20"/>
                <w:szCs w:val="20"/>
              </w:rPr>
              <w:t>2.3.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5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9676" w14:textId="771DAA86" w:rsidR="0069419D" w:rsidRPr="00BD2828" w:rsidRDefault="0069419D" w:rsidP="0069419D">
            <w:pPr>
              <w:spacing w:after="0" w:line="240" w:lineRule="auto"/>
              <w:ind w:left="22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828">
              <w:rPr>
                <w:rFonts w:ascii="Times New Roman" w:hAnsi="Times New Roman"/>
                <w:sz w:val="20"/>
                <w:szCs w:val="20"/>
              </w:rPr>
              <w:t>каналов аналоговых 3 категории метрологической сложности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71745" w14:textId="4823D2C3" w:rsidR="0069419D" w:rsidRPr="00BD2828" w:rsidRDefault="0069419D" w:rsidP="006941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828">
              <w:rPr>
                <w:rFonts w:ascii="Times New Roman" w:hAnsi="Times New Roman"/>
                <w:sz w:val="20"/>
                <w:szCs w:val="20"/>
              </w:rPr>
              <w:t>К</w:t>
            </w:r>
            <w:r w:rsidRPr="00BD2828">
              <w:rPr>
                <w:rFonts w:ascii="Times New Roman" w:hAnsi="Times New Roman"/>
                <w:sz w:val="20"/>
                <w:szCs w:val="20"/>
                <w:vertAlign w:val="superscript"/>
              </w:rPr>
              <w:t>а</w:t>
            </w:r>
            <w:r w:rsidRPr="00BD2828">
              <w:rPr>
                <w:rFonts w:ascii="Times New Roman" w:hAnsi="Times New Roman"/>
                <w:sz w:val="20"/>
                <w:szCs w:val="20"/>
                <w:vertAlign w:val="subscript"/>
              </w:rPr>
              <w:t>иМ3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462D9" w14:textId="215954E3" w:rsidR="0069419D" w:rsidRPr="004E5EF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4E5EF9">
              <w:rPr>
                <w:rFonts w:ascii="Times New Roman" w:hAnsi="Times New Roman"/>
                <w:color w:val="0000FF"/>
                <w:sz w:val="20"/>
                <w:szCs w:val="20"/>
              </w:rPr>
              <w:t>0</w:t>
            </w:r>
          </w:p>
        </w:tc>
      </w:tr>
      <w:tr w:rsidR="0069419D" w:rsidRPr="00C058F0" w14:paraId="160D11DD" w14:textId="77777777" w:rsidTr="0069419D">
        <w:trPr>
          <w:trHeight w:val="284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AABA" w14:textId="7E63B880" w:rsidR="0069419D" w:rsidRPr="00135A3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A39">
              <w:rPr>
                <w:rFonts w:ascii="Times New Roman" w:hAnsi="Times New Roman"/>
                <w:sz w:val="20"/>
                <w:szCs w:val="20"/>
              </w:rPr>
              <w:t>2.3.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5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8D19" w14:textId="77303547" w:rsidR="0069419D" w:rsidRPr="008758BC" w:rsidRDefault="0069419D" w:rsidP="006941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758BC">
              <w:rPr>
                <w:rFonts w:ascii="Times New Roman" w:hAnsi="Times New Roman"/>
                <w:b/>
                <w:bCs/>
                <w:sz w:val="20"/>
                <w:szCs w:val="20"/>
              </w:rPr>
              <w:t>Общее количество информационных аналоговых и дискретных каналов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9E5E" w14:textId="3DA1C2DD" w:rsidR="0069419D" w:rsidRPr="00BD2828" w:rsidRDefault="0069419D" w:rsidP="006941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D2828">
              <w:rPr>
                <w:rFonts w:ascii="Times New Roman" w:hAnsi="Times New Roman"/>
                <w:sz w:val="20"/>
                <w:szCs w:val="20"/>
              </w:rPr>
              <w:t>К</w:t>
            </w:r>
            <w:r w:rsidRPr="00BD2828">
              <w:rPr>
                <w:rFonts w:ascii="Times New Roman" w:hAnsi="Times New Roman"/>
                <w:sz w:val="20"/>
                <w:szCs w:val="20"/>
                <w:vertAlign w:val="superscript"/>
              </w:rPr>
              <w:t>общ</w:t>
            </w:r>
            <w:r w:rsidRPr="00BD2828">
              <w:rPr>
                <w:rFonts w:ascii="Times New Roman" w:hAnsi="Times New Roman"/>
                <w:sz w:val="20"/>
                <w:szCs w:val="20"/>
                <w:vertAlign w:val="subscript"/>
              </w:rPr>
              <w:t>и</w:t>
            </w:r>
            <w:proofErr w:type="spellEnd"/>
            <w:r w:rsidRPr="00BD2828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D7563" w14:textId="13591190" w:rsidR="0069419D" w:rsidRPr="004E5EF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E5EF9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178</w:t>
            </w:r>
          </w:p>
        </w:tc>
      </w:tr>
      <w:tr w:rsidR="0069419D" w:rsidRPr="00C058F0" w14:paraId="595D21BC" w14:textId="77777777" w:rsidTr="0069419D">
        <w:trPr>
          <w:trHeight w:val="284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C6E51" w14:textId="52A9F3D2" w:rsidR="0069419D" w:rsidRPr="00135A3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A39">
              <w:rPr>
                <w:rFonts w:ascii="Times New Roman" w:hAnsi="Times New Roman"/>
                <w:sz w:val="20"/>
                <w:szCs w:val="20"/>
              </w:rPr>
              <w:t>2.3.1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1ECD" w14:textId="59FE5C3F" w:rsidR="0069419D" w:rsidRPr="00BD2828" w:rsidRDefault="0069419D" w:rsidP="0069419D">
            <w:pPr>
              <w:spacing w:after="0" w:line="240" w:lineRule="auto"/>
              <w:ind w:left="22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828">
              <w:rPr>
                <w:rFonts w:ascii="Times New Roman" w:hAnsi="Times New Roman"/>
                <w:sz w:val="20"/>
                <w:szCs w:val="20"/>
              </w:rPr>
              <w:t>в т.ч. информационных каналов 1 категории развитости информационных функций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5E3D" w14:textId="0E25C5B8" w:rsidR="0069419D" w:rsidRPr="00BD2828" w:rsidRDefault="0069419D" w:rsidP="006941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828">
              <w:rPr>
                <w:rFonts w:ascii="Times New Roman" w:hAnsi="Times New Roman"/>
                <w:sz w:val="20"/>
                <w:szCs w:val="20"/>
              </w:rPr>
              <w:t>К</w:t>
            </w:r>
            <w:r w:rsidRPr="00BD2828">
              <w:rPr>
                <w:rFonts w:ascii="Times New Roman" w:hAnsi="Times New Roman"/>
                <w:sz w:val="20"/>
                <w:szCs w:val="20"/>
                <w:vertAlign w:val="superscript"/>
              </w:rPr>
              <w:t>общ</w:t>
            </w:r>
            <w:r w:rsidRPr="00BD2828">
              <w:rPr>
                <w:rFonts w:ascii="Times New Roman" w:hAnsi="Times New Roman"/>
                <w:sz w:val="20"/>
                <w:szCs w:val="20"/>
                <w:vertAlign w:val="subscript"/>
              </w:rPr>
              <w:t>иИ1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713BD" w14:textId="65B9E1A7" w:rsidR="0069419D" w:rsidRPr="004E5EF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4E5EF9">
              <w:rPr>
                <w:rFonts w:ascii="Times New Roman" w:hAnsi="Times New Roman"/>
                <w:color w:val="0000FF"/>
                <w:sz w:val="20"/>
                <w:szCs w:val="20"/>
              </w:rPr>
              <w:t>85</w:t>
            </w:r>
          </w:p>
        </w:tc>
      </w:tr>
      <w:tr w:rsidR="0069419D" w:rsidRPr="00C058F0" w14:paraId="0DCFD174" w14:textId="77777777" w:rsidTr="0069419D">
        <w:trPr>
          <w:trHeight w:val="284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0330E" w14:textId="5CFB99BA" w:rsidR="0069419D" w:rsidRPr="00135A3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A39">
              <w:rPr>
                <w:rFonts w:ascii="Times New Roman" w:hAnsi="Times New Roman"/>
                <w:sz w:val="20"/>
                <w:szCs w:val="20"/>
              </w:rPr>
              <w:t>2.3.1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902F" w14:textId="6A938957" w:rsidR="0069419D" w:rsidRPr="00BD2828" w:rsidRDefault="0069419D" w:rsidP="0069419D">
            <w:pPr>
              <w:spacing w:after="0" w:line="240" w:lineRule="auto"/>
              <w:ind w:left="22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828">
              <w:rPr>
                <w:rFonts w:ascii="Times New Roman" w:hAnsi="Times New Roman"/>
                <w:sz w:val="20"/>
                <w:szCs w:val="20"/>
              </w:rPr>
              <w:t>информационных каналов 2 категории развитости информационных функций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045D" w14:textId="3908C238" w:rsidR="0069419D" w:rsidRPr="00BD2828" w:rsidRDefault="0069419D" w:rsidP="006941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828">
              <w:rPr>
                <w:rFonts w:ascii="Times New Roman" w:hAnsi="Times New Roman"/>
                <w:sz w:val="20"/>
                <w:szCs w:val="20"/>
              </w:rPr>
              <w:t>К</w:t>
            </w:r>
            <w:r w:rsidRPr="00BD2828">
              <w:rPr>
                <w:rFonts w:ascii="Times New Roman" w:hAnsi="Times New Roman"/>
                <w:sz w:val="20"/>
                <w:szCs w:val="20"/>
                <w:vertAlign w:val="superscript"/>
              </w:rPr>
              <w:t>общ</w:t>
            </w:r>
            <w:r w:rsidRPr="00BD2828">
              <w:rPr>
                <w:rFonts w:ascii="Times New Roman" w:hAnsi="Times New Roman"/>
                <w:sz w:val="20"/>
                <w:szCs w:val="20"/>
                <w:vertAlign w:val="subscript"/>
              </w:rPr>
              <w:t>иИ2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71A7C" w14:textId="49098954" w:rsidR="0069419D" w:rsidRPr="004E5EF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4E5EF9">
              <w:rPr>
                <w:rFonts w:ascii="Times New Roman" w:hAnsi="Times New Roman"/>
                <w:color w:val="0000FF"/>
                <w:sz w:val="20"/>
                <w:szCs w:val="20"/>
              </w:rPr>
              <w:t>0</w:t>
            </w:r>
          </w:p>
        </w:tc>
      </w:tr>
      <w:tr w:rsidR="0069419D" w:rsidRPr="00C058F0" w14:paraId="19CC357C" w14:textId="77777777" w:rsidTr="0069419D">
        <w:trPr>
          <w:trHeight w:val="284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FA73" w14:textId="3B4557A0" w:rsidR="0069419D" w:rsidRPr="00135A3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A39">
              <w:rPr>
                <w:rFonts w:ascii="Times New Roman" w:hAnsi="Times New Roman"/>
                <w:sz w:val="20"/>
                <w:szCs w:val="20"/>
              </w:rPr>
              <w:t>2.3.1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5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E91D" w14:textId="17A942C6" w:rsidR="0069419D" w:rsidRPr="00BD2828" w:rsidRDefault="0069419D" w:rsidP="0069419D">
            <w:pPr>
              <w:spacing w:after="0" w:line="240" w:lineRule="auto"/>
              <w:ind w:left="22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828">
              <w:rPr>
                <w:rFonts w:ascii="Times New Roman" w:hAnsi="Times New Roman"/>
                <w:sz w:val="20"/>
                <w:szCs w:val="20"/>
              </w:rPr>
              <w:t>информационных каналов 3 категории развитости информационных функций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E77C" w14:textId="53735B94" w:rsidR="0069419D" w:rsidRPr="00BD2828" w:rsidRDefault="0069419D" w:rsidP="006941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828">
              <w:rPr>
                <w:rFonts w:ascii="Times New Roman" w:hAnsi="Times New Roman"/>
                <w:sz w:val="20"/>
                <w:szCs w:val="20"/>
              </w:rPr>
              <w:t>К</w:t>
            </w:r>
            <w:r w:rsidRPr="00BD2828">
              <w:rPr>
                <w:rFonts w:ascii="Times New Roman" w:hAnsi="Times New Roman"/>
                <w:sz w:val="20"/>
                <w:szCs w:val="20"/>
                <w:vertAlign w:val="superscript"/>
              </w:rPr>
              <w:t>общ</w:t>
            </w:r>
            <w:r w:rsidRPr="00BD2828">
              <w:rPr>
                <w:rFonts w:ascii="Times New Roman" w:hAnsi="Times New Roman"/>
                <w:sz w:val="20"/>
                <w:szCs w:val="20"/>
                <w:vertAlign w:val="subscript"/>
              </w:rPr>
              <w:t>иИ3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153E5" w14:textId="0B8D18B5" w:rsidR="0069419D" w:rsidRPr="004E5EF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4E5EF9">
              <w:rPr>
                <w:rFonts w:ascii="Times New Roman" w:hAnsi="Times New Roman"/>
                <w:color w:val="0000FF"/>
                <w:sz w:val="20"/>
                <w:szCs w:val="20"/>
              </w:rPr>
              <w:t>0</w:t>
            </w:r>
          </w:p>
        </w:tc>
      </w:tr>
      <w:tr w:rsidR="0069419D" w:rsidRPr="00C058F0" w14:paraId="55EA74F6" w14:textId="77777777" w:rsidTr="0069419D">
        <w:trPr>
          <w:trHeight w:val="284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2E22" w14:textId="6E3F73E8" w:rsidR="0069419D" w:rsidRPr="00135A3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A39">
              <w:rPr>
                <w:rFonts w:ascii="Times New Roman" w:hAnsi="Times New Roman"/>
                <w:sz w:val="20"/>
                <w:szCs w:val="20"/>
              </w:rPr>
              <w:t>2.3.1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5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87D3" w14:textId="3FB3DD5F" w:rsidR="0069419D" w:rsidRPr="00BD2828" w:rsidRDefault="0069419D" w:rsidP="006941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828">
              <w:rPr>
                <w:rFonts w:ascii="Times New Roman" w:hAnsi="Times New Roman"/>
                <w:sz w:val="20"/>
                <w:szCs w:val="20"/>
              </w:rPr>
              <w:t xml:space="preserve"> в т.ч. количество каналов I категории технической сложности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6957" w14:textId="05A45084" w:rsidR="0069419D" w:rsidRPr="00BD2828" w:rsidRDefault="0069419D" w:rsidP="006941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D2828">
              <w:rPr>
                <w:rFonts w:ascii="Times New Roman" w:hAnsi="Times New Roman"/>
                <w:sz w:val="20"/>
                <w:szCs w:val="20"/>
              </w:rPr>
              <w:t>К</w:t>
            </w:r>
            <w:r w:rsidRPr="00BD2828">
              <w:rPr>
                <w:rFonts w:ascii="Times New Roman" w:hAnsi="Times New Roman"/>
                <w:sz w:val="20"/>
                <w:szCs w:val="20"/>
                <w:vertAlign w:val="superscript"/>
              </w:rPr>
              <w:t>общ</w:t>
            </w:r>
            <w:r w:rsidRPr="00BD2828">
              <w:rPr>
                <w:rFonts w:ascii="Times New Roman" w:hAnsi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BD2828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91794" w14:textId="0BB18A4F" w:rsidR="0069419D" w:rsidRPr="004E5EF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4E5EF9">
              <w:rPr>
                <w:rFonts w:ascii="Times New Roman" w:hAnsi="Times New Roman"/>
                <w:color w:val="0000FF"/>
                <w:sz w:val="20"/>
                <w:szCs w:val="20"/>
              </w:rPr>
              <w:t>0</w:t>
            </w:r>
          </w:p>
        </w:tc>
      </w:tr>
      <w:tr w:rsidR="0069419D" w:rsidRPr="00C058F0" w14:paraId="277575EE" w14:textId="77777777" w:rsidTr="0069419D">
        <w:trPr>
          <w:trHeight w:val="284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43633" w14:textId="134E82DF" w:rsidR="0069419D" w:rsidRPr="00135A3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A39">
              <w:rPr>
                <w:rFonts w:ascii="Times New Roman" w:hAnsi="Times New Roman"/>
                <w:sz w:val="20"/>
                <w:szCs w:val="20"/>
              </w:rPr>
              <w:t>2.3.1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5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1674" w14:textId="72405FF3" w:rsidR="0069419D" w:rsidRPr="00BD2828" w:rsidRDefault="0069419D" w:rsidP="006941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828">
              <w:rPr>
                <w:rFonts w:ascii="Times New Roman" w:hAnsi="Times New Roman"/>
                <w:sz w:val="20"/>
                <w:szCs w:val="20"/>
              </w:rPr>
              <w:t>количество каналов II категории технической сложности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1509" w14:textId="4F1D07E1" w:rsidR="0069419D" w:rsidRPr="00BD2828" w:rsidRDefault="0069419D" w:rsidP="006941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D2828">
              <w:rPr>
                <w:rFonts w:ascii="Times New Roman" w:hAnsi="Times New Roman"/>
                <w:sz w:val="20"/>
                <w:szCs w:val="20"/>
              </w:rPr>
              <w:t>К</w:t>
            </w:r>
            <w:r w:rsidRPr="00BD2828">
              <w:rPr>
                <w:rFonts w:ascii="Times New Roman" w:hAnsi="Times New Roman"/>
                <w:sz w:val="20"/>
                <w:szCs w:val="20"/>
                <w:vertAlign w:val="superscript"/>
              </w:rPr>
              <w:t>общ</w:t>
            </w:r>
            <w:r w:rsidRPr="00BD2828">
              <w:rPr>
                <w:rFonts w:ascii="Times New Roman" w:hAnsi="Times New Roman"/>
                <w:sz w:val="20"/>
                <w:szCs w:val="20"/>
                <w:vertAlign w:val="subscript"/>
              </w:rPr>
              <w:t>II</w:t>
            </w:r>
            <w:proofErr w:type="spellEnd"/>
            <w:r w:rsidRPr="00BD2828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6039E" w14:textId="4583A9B9" w:rsidR="0069419D" w:rsidRPr="004E5EF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4E5EF9">
              <w:rPr>
                <w:rFonts w:ascii="Times New Roman" w:hAnsi="Times New Roman"/>
                <w:color w:val="0000FF"/>
                <w:sz w:val="20"/>
                <w:szCs w:val="20"/>
              </w:rPr>
              <w:t>0</w:t>
            </w:r>
          </w:p>
        </w:tc>
      </w:tr>
      <w:tr w:rsidR="0069419D" w:rsidRPr="00C058F0" w14:paraId="25DD98ED" w14:textId="77777777" w:rsidTr="0069419D">
        <w:trPr>
          <w:trHeight w:val="28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DA74" w14:textId="45FF5497" w:rsidR="0069419D" w:rsidRPr="00135A3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A39">
              <w:rPr>
                <w:rFonts w:ascii="Times New Roman" w:hAnsi="Times New Roman"/>
                <w:sz w:val="20"/>
                <w:szCs w:val="20"/>
              </w:rPr>
              <w:t>2.3.1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81C3" w14:textId="2AADD056" w:rsidR="0069419D" w:rsidRPr="00BD2828" w:rsidRDefault="0069419D" w:rsidP="006941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828">
              <w:rPr>
                <w:rFonts w:ascii="Times New Roman" w:hAnsi="Times New Roman"/>
                <w:sz w:val="20"/>
                <w:szCs w:val="20"/>
              </w:rPr>
              <w:t>количество каналов III категории технической сложности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E5C9" w14:textId="07E4E63F" w:rsidR="0069419D" w:rsidRPr="00BD2828" w:rsidRDefault="0069419D" w:rsidP="006941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D2828">
              <w:rPr>
                <w:rFonts w:ascii="Times New Roman" w:hAnsi="Times New Roman"/>
                <w:sz w:val="20"/>
                <w:szCs w:val="20"/>
              </w:rPr>
              <w:t>К</w:t>
            </w:r>
            <w:r w:rsidRPr="00BD2828">
              <w:rPr>
                <w:rFonts w:ascii="Times New Roman" w:hAnsi="Times New Roman"/>
                <w:sz w:val="20"/>
                <w:szCs w:val="20"/>
                <w:vertAlign w:val="superscript"/>
              </w:rPr>
              <w:t>общ</w:t>
            </w:r>
            <w:r w:rsidRPr="00BD2828">
              <w:rPr>
                <w:rFonts w:ascii="Times New Roman" w:hAnsi="Times New Roman"/>
                <w:sz w:val="20"/>
                <w:szCs w:val="20"/>
                <w:vertAlign w:val="subscript"/>
              </w:rPr>
              <w:t>III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A48F3" w14:textId="16EEB2FD" w:rsidR="0069419D" w:rsidRPr="004E5EF9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4E5EF9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241</w:t>
            </w:r>
          </w:p>
        </w:tc>
      </w:tr>
      <w:tr w:rsidR="0069419D" w:rsidRPr="007C0DCA" w14:paraId="737F6E75" w14:textId="77777777" w:rsidTr="0069419D">
        <w:trPr>
          <w:trHeight w:val="272"/>
        </w:trPr>
        <w:tc>
          <w:tcPr>
            <w:tcW w:w="8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6094C" w14:textId="77777777" w:rsidR="0069419D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506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7FA79D" w14:textId="77777777" w:rsidR="0069419D" w:rsidRDefault="0069419D" w:rsidP="006941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E0760" w14:textId="77777777" w:rsidR="0069419D" w:rsidRPr="0092716F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7DE9CE" w14:textId="77777777" w:rsidR="0069419D" w:rsidRPr="0092716F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9419D" w:rsidRPr="007C0DCA" w14:paraId="37BBB022" w14:textId="77777777" w:rsidTr="0069419D">
        <w:trPr>
          <w:trHeight w:val="272"/>
        </w:trPr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14:paraId="0E45EFCB" w14:textId="582CFE11" w:rsidR="0069419D" w:rsidRPr="003067E7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2506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14:paraId="2C0CF2BF" w14:textId="511BC6EA" w:rsidR="0069419D" w:rsidRPr="0033225C" w:rsidRDefault="0069419D" w:rsidP="006941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Разработка</w:t>
            </w:r>
            <w:r w:rsidRPr="009271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системы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 СБЦП 81-2001-22 табл. 2</w:t>
            </w:r>
          </w:p>
        </w:tc>
        <w:tc>
          <w:tcPr>
            <w:tcW w:w="10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14:paraId="07C9657A" w14:textId="3B631718" w:rsidR="0069419D" w:rsidRPr="007C0DCA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716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14:paraId="5446B5DD" w14:textId="6379B7C0" w:rsidR="0069419D" w:rsidRDefault="0069419D" w:rsidP="0069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16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tblpY="1"/>
        <w:tblOverlap w:val="never"/>
        <w:tblW w:w="15588" w:type="dxa"/>
        <w:tblLook w:val="04A0" w:firstRow="1" w:lastRow="0" w:firstColumn="1" w:lastColumn="0" w:noHBand="0" w:noVBand="1"/>
      </w:tblPr>
      <w:tblGrid>
        <w:gridCol w:w="759"/>
        <w:gridCol w:w="29"/>
        <w:gridCol w:w="568"/>
        <w:gridCol w:w="10115"/>
        <w:gridCol w:w="948"/>
        <w:gridCol w:w="472"/>
        <w:gridCol w:w="573"/>
        <w:gridCol w:w="511"/>
        <w:gridCol w:w="483"/>
        <w:gridCol w:w="566"/>
        <w:gridCol w:w="564"/>
      </w:tblGrid>
      <w:tr w:rsidR="003067E7" w:rsidRPr="003067E7" w14:paraId="27302D28" w14:textId="77777777" w:rsidTr="00185559">
        <w:trPr>
          <w:trHeight w:val="573"/>
        </w:trPr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389F" w14:textId="282F5F70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67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0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DE44" w14:textId="3A004F81" w:rsidR="003067E7" w:rsidRPr="003067E7" w:rsidRDefault="003067E7" w:rsidP="003067E7">
            <w:pPr>
              <w:spacing w:after="240"/>
              <w:rPr>
                <w:rFonts w:ascii="Times New Roman" w:eastAsia="Times New Roman" w:hAnsi="Times New Roman"/>
              </w:rPr>
            </w:pPr>
            <w:r w:rsidRPr="003067E7">
              <w:rPr>
                <w:rFonts w:ascii="Times New Roman" w:hAnsi="Times New Roman"/>
                <w:b/>
                <w:bCs/>
              </w:rPr>
              <w:t>Таблица № 2. Трудоемкость разработки документации на АСУТП (в баллах)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9A83" w14:textId="77777777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7C30" w14:textId="72DDA344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67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баллов для частей документации (</w:t>
            </w:r>
            <w:proofErr w:type="spellStart"/>
            <w:r w:rsidRPr="003067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3067E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ч</w:t>
            </w:r>
            <w:proofErr w:type="spellEnd"/>
            <w:r w:rsidRPr="003067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067E7" w:rsidRPr="003067E7" w14:paraId="44FDCFA8" w14:textId="77777777" w:rsidTr="00185559">
        <w:trPr>
          <w:trHeight w:val="330"/>
        </w:trPr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CF56" w14:textId="77777777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DE06" w14:textId="58142B7C" w:rsidR="003067E7" w:rsidRPr="003067E7" w:rsidRDefault="003067E7" w:rsidP="003067E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67E7">
              <w:rPr>
                <w:rFonts w:ascii="Times New Roman" w:hAnsi="Times New Roman"/>
                <w:sz w:val="20"/>
                <w:szCs w:val="20"/>
              </w:rPr>
              <w:t>Основные факторы, определяющие трудоемкость разработки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6679" w14:textId="77777777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DEB6" w14:textId="18D50A84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67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D325" w14:textId="400134F5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67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02FC" w14:textId="09596E07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67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87DD" w14:textId="46DEBFE9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67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0F1C" w14:textId="6A751E6A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67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9F9A" w14:textId="2A1CC15E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67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</w:t>
            </w:r>
          </w:p>
        </w:tc>
      </w:tr>
      <w:tr w:rsidR="003067E7" w:rsidRPr="003067E7" w14:paraId="1664CFFF" w14:textId="77777777" w:rsidTr="00185559">
        <w:trPr>
          <w:trHeight w:val="330"/>
        </w:trPr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C074" w14:textId="77777777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01E6" w14:textId="348C34A4" w:rsidR="003067E7" w:rsidRPr="003067E7" w:rsidRDefault="003067E7" w:rsidP="003067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7E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B3A4" w14:textId="01CC4A9A" w:rsidR="003067E7" w:rsidRPr="003067E7" w:rsidRDefault="003067E7" w:rsidP="003067E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67E7">
              <w:rPr>
                <w:rFonts w:ascii="Times New Roman" w:hAnsi="Times New Roman"/>
                <w:sz w:val="20"/>
                <w:szCs w:val="20"/>
              </w:rPr>
              <w:t>Характер протекания управляемого технологического процесса во времени (Ф2):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614F" w14:textId="77777777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FF86" w14:textId="77777777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79C4" w14:textId="77777777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35FD" w14:textId="77777777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E00A" w14:textId="77777777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8ACA" w14:textId="77777777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5934" w14:textId="77777777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67E7" w:rsidRPr="003067E7" w14:paraId="5B3CD76A" w14:textId="77777777" w:rsidTr="00185559">
        <w:trPr>
          <w:trHeight w:val="330"/>
        </w:trPr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8509" w14:textId="77777777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64B7" w14:textId="4820D7A5" w:rsidR="003067E7" w:rsidRPr="003067E7" w:rsidRDefault="003067E7" w:rsidP="003067E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067E7">
              <w:rPr>
                <w:rFonts w:ascii="Times New Roman" w:hAnsi="Times New Roman"/>
                <w:i/>
                <w:iCs/>
                <w:sz w:val="20"/>
                <w:szCs w:val="20"/>
              </w:rPr>
              <w:t>1.1</w:t>
            </w:r>
          </w:p>
        </w:tc>
        <w:tc>
          <w:tcPr>
            <w:tcW w:w="10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8E07" w14:textId="2EFDC27D" w:rsidR="003067E7" w:rsidRPr="003067E7" w:rsidRDefault="003067E7" w:rsidP="003067E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067E7">
              <w:rPr>
                <w:rFonts w:ascii="Times New Roman" w:hAnsi="Times New Roman"/>
                <w:i/>
                <w:iCs/>
                <w:sz w:val="20"/>
                <w:szCs w:val="20"/>
              </w:rPr>
              <w:t>Непрерывный (с длительным поддержанием режимов, близких к установившимся, и практически безостановочной подачей сырья и реагентов)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A2AB" w14:textId="581AFE50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67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6B56" w14:textId="1E9B3927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67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ADB1" w14:textId="4F010ACF" w:rsidR="003067E7" w:rsidRPr="00621798" w:rsidRDefault="00D64910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621798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24EA" w14:textId="5AFFBA06" w:rsidR="003067E7" w:rsidRPr="00621798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en-US" w:eastAsia="ru-RU"/>
              </w:rPr>
            </w:pPr>
            <w:r w:rsidRPr="00621798">
              <w:rPr>
                <w:rFonts w:ascii="Times New Roman" w:eastAsia="Times New Roman" w:hAnsi="Times New Roman"/>
                <w:color w:val="0000FF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CEAA" w14:textId="1231C15F" w:rsidR="003067E7" w:rsidRPr="00621798" w:rsidRDefault="00E8354C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621798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4FAA" w14:textId="16BDF0B7" w:rsidR="003067E7" w:rsidRPr="00621798" w:rsidRDefault="00E8354C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621798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EE2B" w14:textId="06C9E298" w:rsidR="003067E7" w:rsidRPr="00621798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621798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>1</w:t>
            </w:r>
          </w:p>
        </w:tc>
      </w:tr>
      <w:tr w:rsidR="003067E7" w:rsidRPr="003067E7" w14:paraId="6D3D4B1A" w14:textId="77777777" w:rsidTr="00185559">
        <w:trPr>
          <w:trHeight w:val="330"/>
        </w:trPr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8F89" w14:textId="77777777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2BFF" w14:textId="63771B34" w:rsidR="003067E7" w:rsidRPr="003067E7" w:rsidRDefault="003067E7" w:rsidP="003067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7E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BC71" w14:textId="6B5B9658" w:rsidR="003067E7" w:rsidRPr="003067E7" w:rsidRDefault="003067E7" w:rsidP="003067E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67E7">
              <w:rPr>
                <w:rFonts w:ascii="Times New Roman" w:hAnsi="Times New Roman"/>
                <w:sz w:val="20"/>
                <w:szCs w:val="20"/>
              </w:rPr>
              <w:t>Количество технологических операций, контролируемых или управляемых АСУТП (Ф5):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F69F" w14:textId="77777777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F4C1" w14:textId="77777777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4311" w14:textId="77777777" w:rsidR="003067E7" w:rsidRPr="00621798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AA6E" w14:textId="77777777" w:rsidR="003067E7" w:rsidRPr="00621798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3432" w14:textId="77777777" w:rsidR="003067E7" w:rsidRPr="00621798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5448" w14:textId="77777777" w:rsidR="003067E7" w:rsidRPr="00621798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1A35" w14:textId="77777777" w:rsidR="003067E7" w:rsidRPr="00621798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3067E7" w:rsidRPr="003067E7" w14:paraId="720C3471" w14:textId="77777777" w:rsidTr="00185559">
        <w:trPr>
          <w:trHeight w:val="330"/>
        </w:trPr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9EFC" w14:textId="77777777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E39D" w14:textId="5944B55B" w:rsidR="003067E7" w:rsidRPr="003067E7" w:rsidRDefault="003067E7" w:rsidP="003067E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067E7">
              <w:rPr>
                <w:rFonts w:ascii="Times New Roman" w:hAnsi="Times New Roman"/>
                <w:i/>
                <w:iCs/>
                <w:sz w:val="20"/>
                <w:szCs w:val="20"/>
              </w:rPr>
              <w:t>2.2</w:t>
            </w:r>
          </w:p>
        </w:tc>
        <w:tc>
          <w:tcPr>
            <w:tcW w:w="10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F578" w14:textId="3BEE49E3" w:rsidR="003067E7" w:rsidRPr="003067E7" w:rsidRDefault="003067E7" w:rsidP="003067E7">
            <w:pPr>
              <w:pStyle w:val="a4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067E7">
              <w:rPr>
                <w:rFonts w:ascii="Times New Roman" w:hAnsi="Times New Roman"/>
                <w:i/>
                <w:iCs/>
                <w:sz w:val="20"/>
                <w:szCs w:val="20"/>
              </w:rPr>
              <w:t>свыше 5 до 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EB1D" w14:textId="3F955D89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67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8E61" w14:textId="603222F7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67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E6B9" w14:textId="4230CCF0" w:rsidR="003067E7" w:rsidRPr="00621798" w:rsidRDefault="00D64910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621798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05A0" w14:textId="4D02FC83" w:rsidR="003067E7" w:rsidRPr="00621798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en-US" w:eastAsia="ru-RU"/>
              </w:rPr>
            </w:pPr>
            <w:r w:rsidRPr="00621798">
              <w:rPr>
                <w:rFonts w:ascii="Times New Roman" w:eastAsia="Times New Roman" w:hAnsi="Times New Roman"/>
                <w:color w:val="0000FF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8A5E" w14:textId="238789C2" w:rsidR="003067E7" w:rsidRPr="00621798" w:rsidRDefault="00833078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621798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F750" w14:textId="352008C7" w:rsidR="003067E7" w:rsidRPr="00621798" w:rsidRDefault="00833078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621798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969F" w14:textId="6AA7B8DC" w:rsidR="003067E7" w:rsidRPr="00621798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621798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>2</w:t>
            </w:r>
          </w:p>
        </w:tc>
      </w:tr>
      <w:tr w:rsidR="003067E7" w:rsidRPr="003067E7" w14:paraId="3638215A" w14:textId="77777777" w:rsidTr="00185559">
        <w:trPr>
          <w:trHeight w:val="330"/>
        </w:trPr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728B" w14:textId="77777777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F618" w14:textId="22644E11" w:rsidR="003067E7" w:rsidRPr="003067E7" w:rsidRDefault="003067E7" w:rsidP="003067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7E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0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C804" w14:textId="7D13A9E1" w:rsidR="003067E7" w:rsidRPr="003067E7" w:rsidRDefault="003067E7" w:rsidP="003067E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67E7">
              <w:rPr>
                <w:rFonts w:ascii="Times New Roman" w:hAnsi="Times New Roman"/>
                <w:sz w:val="20"/>
                <w:szCs w:val="20"/>
              </w:rPr>
              <w:t>Степень развитости информационных функций АСУТП (Ф6):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1E5E" w14:textId="77777777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B89E" w14:textId="77777777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4F47" w14:textId="77777777" w:rsidR="003067E7" w:rsidRPr="00621798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3461" w14:textId="77777777" w:rsidR="003067E7" w:rsidRPr="00621798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420E" w14:textId="77777777" w:rsidR="003067E7" w:rsidRPr="00621798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0499" w14:textId="77777777" w:rsidR="003067E7" w:rsidRPr="00621798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68FB" w14:textId="77777777" w:rsidR="003067E7" w:rsidRPr="00621798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3067E7" w:rsidRPr="003067E7" w14:paraId="6720FA71" w14:textId="77777777" w:rsidTr="00185559">
        <w:trPr>
          <w:trHeight w:val="330"/>
        </w:trPr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4D0A" w14:textId="77777777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66A1" w14:textId="77349E1C" w:rsidR="003067E7" w:rsidRPr="003067E7" w:rsidRDefault="003067E7" w:rsidP="003067E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067E7">
              <w:rPr>
                <w:rFonts w:ascii="Times New Roman" w:hAnsi="Times New Roman"/>
                <w:i/>
                <w:iCs/>
                <w:sz w:val="20"/>
                <w:szCs w:val="20"/>
              </w:rPr>
              <w:t>3.2</w:t>
            </w:r>
          </w:p>
        </w:tc>
        <w:tc>
          <w:tcPr>
            <w:tcW w:w="10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FAD7" w14:textId="38A288F1" w:rsidR="003067E7" w:rsidRPr="003067E7" w:rsidRDefault="003067E7" w:rsidP="003067E7">
            <w:pPr>
              <w:pStyle w:val="a4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067E7">
              <w:rPr>
                <w:rFonts w:ascii="Times New Roman" w:hAnsi="Times New Roman"/>
                <w:i/>
                <w:iCs/>
                <w:sz w:val="20"/>
                <w:szCs w:val="20"/>
              </w:rPr>
              <w:t>II степень - централизованный контроль и измерение параметров состояния ТОУ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E777" w14:textId="4E6C4743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67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A683" w14:textId="2AF6BAA5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67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A0D1" w14:textId="6F4E651B" w:rsidR="003067E7" w:rsidRPr="00621798" w:rsidRDefault="00D64910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621798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58BA" w14:textId="32405743" w:rsidR="003067E7" w:rsidRPr="00621798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en-US" w:eastAsia="ru-RU"/>
              </w:rPr>
            </w:pPr>
            <w:r w:rsidRPr="00621798">
              <w:rPr>
                <w:rFonts w:ascii="Times New Roman" w:eastAsia="Times New Roman" w:hAnsi="Times New Roman"/>
                <w:color w:val="0000FF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B981" w14:textId="17DA3134" w:rsidR="003067E7" w:rsidRPr="00621798" w:rsidRDefault="00D64910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621798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4CEE" w14:textId="5B878947" w:rsidR="003067E7" w:rsidRPr="00621798" w:rsidRDefault="00D64910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621798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E961" w14:textId="50C3E746" w:rsidR="003067E7" w:rsidRPr="00621798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621798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>3</w:t>
            </w:r>
          </w:p>
        </w:tc>
      </w:tr>
      <w:tr w:rsidR="003067E7" w:rsidRPr="003067E7" w14:paraId="41FD88FB" w14:textId="77777777" w:rsidTr="00185559">
        <w:trPr>
          <w:trHeight w:val="330"/>
        </w:trPr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4891" w14:textId="77777777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A283" w14:textId="367CD356" w:rsidR="003067E7" w:rsidRPr="003067E7" w:rsidRDefault="003067E7" w:rsidP="003067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7E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0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7E00" w14:textId="6DC44F06" w:rsidR="003067E7" w:rsidRPr="003067E7" w:rsidRDefault="003067E7" w:rsidP="003067E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67E7">
              <w:rPr>
                <w:rFonts w:ascii="Times New Roman" w:hAnsi="Times New Roman"/>
                <w:sz w:val="20"/>
                <w:szCs w:val="20"/>
              </w:rPr>
              <w:t>Степень развитости управляющих функций АСУТП (Ф7):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B8B6" w14:textId="77777777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21EB" w14:textId="77777777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FB53" w14:textId="77777777" w:rsidR="003067E7" w:rsidRPr="00621798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9FE1" w14:textId="77777777" w:rsidR="003067E7" w:rsidRPr="00621798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56FA" w14:textId="77777777" w:rsidR="003067E7" w:rsidRPr="00621798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7F4C" w14:textId="77777777" w:rsidR="003067E7" w:rsidRPr="00621798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7594" w14:textId="77777777" w:rsidR="003067E7" w:rsidRPr="00621798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3067E7" w:rsidRPr="003067E7" w14:paraId="224CC12D" w14:textId="77777777" w:rsidTr="00185559">
        <w:trPr>
          <w:trHeight w:val="330"/>
        </w:trPr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5985" w14:textId="77777777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3295" w14:textId="759BA7FF" w:rsidR="003067E7" w:rsidRPr="003067E7" w:rsidRDefault="003067E7" w:rsidP="003067E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067E7">
              <w:rPr>
                <w:rFonts w:ascii="Times New Roman" w:hAnsi="Times New Roman"/>
                <w:i/>
                <w:iCs/>
                <w:sz w:val="20"/>
                <w:szCs w:val="20"/>
              </w:rPr>
              <w:t>4.1</w:t>
            </w:r>
          </w:p>
        </w:tc>
        <w:tc>
          <w:tcPr>
            <w:tcW w:w="10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7438" w14:textId="6F88DADE" w:rsidR="003067E7" w:rsidRPr="003067E7" w:rsidRDefault="003067E7" w:rsidP="003067E7">
            <w:pPr>
              <w:pStyle w:val="a4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067E7">
              <w:rPr>
                <w:rFonts w:ascii="Times New Roman" w:hAnsi="Times New Roman"/>
                <w:i/>
                <w:iCs/>
                <w:sz w:val="20"/>
                <w:szCs w:val="20"/>
              </w:rPr>
              <w:t>I степень - одноконтурное автоматическое регулирование или автоматическое однотактное логическое управление (переключения, блокировки и тому подобное)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4603" w14:textId="704172F4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67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A75F" w14:textId="19E3E1AB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67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CFE4" w14:textId="13F63096" w:rsidR="003067E7" w:rsidRPr="00621798" w:rsidRDefault="00D64910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621798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1248" w14:textId="1CC5DD14" w:rsidR="003067E7" w:rsidRPr="00621798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en-US" w:eastAsia="ru-RU"/>
              </w:rPr>
            </w:pPr>
            <w:r w:rsidRPr="00621798">
              <w:rPr>
                <w:rFonts w:ascii="Times New Roman" w:eastAsia="Times New Roman" w:hAnsi="Times New Roman"/>
                <w:color w:val="0000FF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0D54" w14:textId="6F90ABAC" w:rsidR="003067E7" w:rsidRPr="00621798" w:rsidRDefault="00D64910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621798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19B2" w14:textId="3650D8DB" w:rsidR="003067E7" w:rsidRPr="00621798" w:rsidRDefault="00D64910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621798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94C3" w14:textId="18DAD5C8" w:rsidR="003067E7" w:rsidRPr="00621798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621798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>1</w:t>
            </w:r>
          </w:p>
        </w:tc>
      </w:tr>
      <w:tr w:rsidR="003067E7" w:rsidRPr="003067E7" w14:paraId="385B8881" w14:textId="77777777" w:rsidTr="00185559">
        <w:trPr>
          <w:trHeight w:val="330"/>
        </w:trPr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8EE9" w14:textId="77777777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3445" w14:textId="2A909E59" w:rsidR="003067E7" w:rsidRPr="003067E7" w:rsidRDefault="003067E7" w:rsidP="003067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7E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0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1AAE" w14:textId="09177BE0" w:rsidR="003067E7" w:rsidRPr="003067E7" w:rsidRDefault="003067E7" w:rsidP="003067E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67E7">
              <w:rPr>
                <w:rFonts w:ascii="Times New Roman" w:hAnsi="Times New Roman"/>
                <w:sz w:val="20"/>
                <w:szCs w:val="20"/>
              </w:rPr>
              <w:t>Режим выполнения управляющих функций АСУТП (Ф8):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3000" w14:textId="77777777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189D" w14:textId="77777777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03BF" w14:textId="77777777" w:rsidR="003067E7" w:rsidRPr="00621798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7F84" w14:textId="77777777" w:rsidR="003067E7" w:rsidRPr="00621798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CF94" w14:textId="77777777" w:rsidR="003067E7" w:rsidRPr="00621798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5ECC" w14:textId="77777777" w:rsidR="003067E7" w:rsidRPr="00621798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7FAB" w14:textId="77777777" w:rsidR="003067E7" w:rsidRPr="00621798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3067E7" w:rsidRPr="003067E7" w14:paraId="39B63F8C" w14:textId="77777777" w:rsidTr="00185559">
        <w:trPr>
          <w:trHeight w:val="330"/>
        </w:trPr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1040" w14:textId="77777777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7517" w14:textId="1FB0A951" w:rsidR="003067E7" w:rsidRPr="003067E7" w:rsidRDefault="003067E7" w:rsidP="003067E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067E7">
              <w:rPr>
                <w:rFonts w:ascii="Times New Roman" w:hAnsi="Times New Roman"/>
                <w:i/>
                <w:iCs/>
                <w:sz w:val="20"/>
                <w:szCs w:val="20"/>
              </w:rPr>
              <w:t>5.1</w:t>
            </w:r>
          </w:p>
        </w:tc>
        <w:tc>
          <w:tcPr>
            <w:tcW w:w="10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C75B" w14:textId="575C3887" w:rsidR="003067E7" w:rsidRPr="003067E7" w:rsidRDefault="003067E7" w:rsidP="003067E7">
            <w:pPr>
              <w:pStyle w:val="a4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067E7">
              <w:rPr>
                <w:rFonts w:ascii="Times New Roman" w:hAnsi="Times New Roman"/>
                <w:i/>
                <w:iCs/>
                <w:sz w:val="20"/>
                <w:szCs w:val="20"/>
              </w:rPr>
              <w:t>Автоматизированный "ручной" режим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92EC" w14:textId="07F1846A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67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4FAA" w14:textId="5771832A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67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DDD7" w14:textId="3F0F7157" w:rsidR="003067E7" w:rsidRPr="00621798" w:rsidRDefault="00D64910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621798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339C" w14:textId="7CD54BAE" w:rsidR="003067E7" w:rsidRPr="00621798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val="en-US" w:eastAsia="ru-RU"/>
              </w:rPr>
            </w:pPr>
            <w:r w:rsidRPr="00621798">
              <w:rPr>
                <w:rFonts w:ascii="Times New Roman" w:eastAsia="Times New Roman" w:hAnsi="Times New Roman"/>
                <w:color w:val="0000FF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AB7C" w14:textId="01D88D34" w:rsidR="003067E7" w:rsidRPr="00621798" w:rsidRDefault="00D64910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621798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7648" w14:textId="046E6B29" w:rsidR="003067E7" w:rsidRPr="00621798" w:rsidRDefault="00D64910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621798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97DF" w14:textId="3BBEDAB0" w:rsidR="003067E7" w:rsidRPr="00621798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621798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>1</w:t>
            </w:r>
          </w:p>
        </w:tc>
      </w:tr>
      <w:tr w:rsidR="003067E7" w:rsidRPr="003067E7" w14:paraId="6F763FC7" w14:textId="77777777" w:rsidTr="00185559">
        <w:trPr>
          <w:trHeight w:val="330"/>
        </w:trPr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074D" w14:textId="77777777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0477" w14:textId="267995E1" w:rsidR="003067E7" w:rsidRPr="003067E7" w:rsidRDefault="003067E7" w:rsidP="003067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7E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0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2DDD" w14:textId="21779176" w:rsidR="003067E7" w:rsidRPr="003067E7" w:rsidRDefault="003067E7" w:rsidP="003067E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67E7">
              <w:rPr>
                <w:rFonts w:ascii="Times New Roman" w:hAnsi="Times New Roman"/>
                <w:sz w:val="20"/>
                <w:szCs w:val="20"/>
              </w:rPr>
              <w:t>Количество переменных, измеряемых, контролируемых и регистрируемых АСУТП (Ф9):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2896" w14:textId="77777777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F042" w14:textId="77777777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183A" w14:textId="77777777" w:rsidR="003067E7" w:rsidRPr="00621798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3379" w14:textId="77777777" w:rsidR="003067E7" w:rsidRPr="00621798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90F4" w14:textId="77777777" w:rsidR="003067E7" w:rsidRPr="00621798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E557" w14:textId="77777777" w:rsidR="003067E7" w:rsidRPr="00621798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0876" w14:textId="77777777" w:rsidR="003067E7" w:rsidRPr="00621798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3067E7" w:rsidRPr="003067E7" w14:paraId="78728F34" w14:textId="77777777" w:rsidTr="00185559">
        <w:trPr>
          <w:trHeight w:val="330"/>
        </w:trPr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D7E8" w14:textId="77777777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899D" w14:textId="029D1353" w:rsidR="003067E7" w:rsidRPr="00185559" w:rsidRDefault="003067E7" w:rsidP="003067E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067E7">
              <w:rPr>
                <w:rFonts w:ascii="Times New Roman" w:hAnsi="Times New Roman"/>
                <w:i/>
                <w:iCs/>
                <w:sz w:val="20"/>
                <w:szCs w:val="20"/>
              </w:rPr>
              <w:t>6.</w:t>
            </w:r>
            <w:r w:rsidR="00185559">
              <w:rPr>
                <w:rFonts w:ascii="Times New Roman" w:hAnsi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0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3DED" w14:textId="59D8D4C0" w:rsidR="003067E7" w:rsidRPr="003067E7" w:rsidRDefault="003067E7" w:rsidP="00306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067E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свыше </w:t>
            </w:r>
            <w:r w:rsidR="001855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47</w:t>
            </w:r>
            <w:r w:rsidRPr="003067E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0 до </w:t>
            </w:r>
            <w:r w:rsidR="0018555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</w:t>
            </w:r>
            <w:r w:rsidRPr="003067E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8A89" w14:textId="52DAECA4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67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70A6" w14:textId="33B52260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67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8A11" w14:textId="1DCDDB69" w:rsidR="003067E7" w:rsidRPr="00621798" w:rsidRDefault="00185559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621798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6819" w14:textId="747C3D56" w:rsidR="003067E7" w:rsidRPr="00621798" w:rsidRDefault="00185559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621798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4A39" w14:textId="78AA72C0" w:rsidR="003067E7" w:rsidRPr="00621798" w:rsidRDefault="00185559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621798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2D99" w14:textId="4CE1A940" w:rsidR="003067E7" w:rsidRPr="00621798" w:rsidRDefault="00185559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621798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059A" w14:textId="53B6B01F" w:rsidR="003067E7" w:rsidRPr="00621798" w:rsidRDefault="00185559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621798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>8</w:t>
            </w:r>
          </w:p>
        </w:tc>
      </w:tr>
      <w:tr w:rsidR="003067E7" w:rsidRPr="003067E7" w14:paraId="07DC3883" w14:textId="77777777" w:rsidTr="00185559">
        <w:trPr>
          <w:trHeight w:val="330"/>
        </w:trPr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1A73" w14:textId="77777777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6899" w14:textId="2670A187" w:rsidR="003067E7" w:rsidRPr="003067E7" w:rsidRDefault="003067E7" w:rsidP="003067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7E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0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7F9C" w14:textId="49F18AC3" w:rsidR="003067E7" w:rsidRPr="003067E7" w:rsidRDefault="003067E7" w:rsidP="00306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67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управляющих воздействий, вырабатываемых АСУТП (Ф10):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6F31" w14:textId="77777777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9DBE" w14:textId="77777777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4DEE" w14:textId="77777777" w:rsidR="003067E7" w:rsidRPr="00621798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5704" w14:textId="77777777" w:rsidR="003067E7" w:rsidRPr="00621798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E6BB" w14:textId="77777777" w:rsidR="003067E7" w:rsidRPr="00621798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7793" w14:textId="77777777" w:rsidR="003067E7" w:rsidRPr="00621798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EDB5" w14:textId="77777777" w:rsidR="003067E7" w:rsidRPr="00621798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3067E7" w:rsidRPr="003067E7" w14:paraId="4AA148E6" w14:textId="77777777" w:rsidTr="00185559">
        <w:trPr>
          <w:trHeight w:val="330"/>
        </w:trPr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A1E1" w14:textId="77777777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E0CC" w14:textId="77A83BF2" w:rsidR="003067E7" w:rsidRPr="00185559" w:rsidRDefault="003067E7" w:rsidP="003067E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067E7">
              <w:rPr>
                <w:rFonts w:ascii="Times New Roman" w:hAnsi="Times New Roman"/>
                <w:i/>
                <w:iCs/>
                <w:sz w:val="20"/>
                <w:szCs w:val="20"/>
              </w:rPr>
              <w:t>7.</w:t>
            </w:r>
            <w:r w:rsidR="00185559">
              <w:rPr>
                <w:rFonts w:ascii="Times New Roman" w:hAnsi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0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C475" w14:textId="312A5913" w:rsidR="003067E7" w:rsidRPr="003067E7" w:rsidRDefault="00185559" w:rsidP="00306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67E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свыше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</w:t>
            </w:r>
            <w:r w:rsidRPr="003067E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0 до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</w:t>
            </w:r>
            <w:r w:rsidRPr="003067E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87E2" w14:textId="0DE29F07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67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B89B" w14:textId="49FB7741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67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BB13" w14:textId="06F92FD3" w:rsidR="003067E7" w:rsidRPr="00621798" w:rsidRDefault="00185559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621798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7430" w14:textId="0EE4895B" w:rsidR="003067E7" w:rsidRPr="00621798" w:rsidRDefault="00185559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621798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1653" w14:textId="2520C184" w:rsidR="003067E7" w:rsidRPr="00621798" w:rsidRDefault="00185559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621798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6A89" w14:textId="1C636582" w:rsidR="003067E7" w:rsidRPr="00621798" w:rsidRDefault="00185559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621798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D154" w14:textId="429B55D2" w:rsidR="003067E7" w:rsidRPr="00621798" w:rsidRDefault="00185559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621798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>5</w:t>
            </w:r>
          </w:p>
        </w:tc>
      </w:tr>
      <w:tr w:rsidR="005F6028" w:rsidRPr="003067E7" w14:paraId="5FB1D2F3" w14:textId="77777777" w:rsidTr="00185559">
        <w:trPr>
          <w:trHeight w:val="330"/>
        </w:trPr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32D1" w14:textId="77777777" w:rsidR="005F6028" w:rsidRPr="003067E7" w:rsidRDefault="005F6028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B5BD" w14:textId="43F6B035" w:rsidR="005F6028" w:rsidRPr="003067E7" w:rsidRDefault="005F6028" w:rsidP="003067E7">
            <w:pPr>
              <w:pStyle w:val="a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067E7">
              <w:rPr>
                <w:rFonts w:ascii="Times New Roman" w:hAnsi="Times New Roman"/>
                <w:b/>
                <w:bCs/>
                <w:sz w:val="20"/>
                <w:szCs w:val="20"/>
              </w:rPr>
              <w:t>Таблица № 3. Поправочные коэффициенты и условия их применения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EEEC" w14:textId="77777777" w:rsidR="005F6028" w:rsidRPr="003067E7" w:rsidRDefault="005F6028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B6B7" w14:textId="69D2CBBA" w:rsidR="005F6028" w:rsidRPr="003067E7" w:rsidRDefault="005F6028" w:rsidP="00306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67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Обозначение коэффициента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624D" w14:textId="56DE7CAE" w:rsidR="005F6028" w:rsidRPr="003067E7" w:rsidRDefault="005F6028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67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коэффициента</w:t>
            </w:r>
          </w:p>
        </w:tc>
      </w:tr>
      <w:tr w:rsidR="003067E7" w:rsidRPr="003067E7" w14:paraId="1815FDBA" w14:textId="77777777" w:rsidTr="00185559">
        <w:trPr>
          <w:trHeight w:val="330"/>
        </w:trPr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F5A2" w14:textId="77777777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40F0" w14:textId="1EB38CD5" w:rsidR="003067E7" w:rsidRPr="003067E7" w:rsidRDefault="003067E7" w:rsidP="003067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7E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FF0C" w14:textId="692E8D0F" w:rsidR="003067E7" w:rsidRPr="003067E7" w:rsidRDefault="003067E7" w:rsidP="00306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67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АСУТП не является впервые разрабатываемой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2A40" w14:textId="39E675CE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67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D09C" w14:textId="59423541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67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067E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D827" w14:textId="5C01DB26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67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621798" w:rsidRPr="003067E7" w14:paraId="4C2110ED" w14:textId="77777777" w:rsidTr="00185559">
        <w:trPr>
          <w:trHeight w:val="330"/>
        </w:trPr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DC8D" w14:textId="77777777" w:rsidR="00621798" w:rsidRPr="003067E7" w:rsidRDefault="00621798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D48E" w14:textId="428D5FE2" w:rsidR="00621798" w:rsidRPr="003067E7" w:rsidRDefault="00621798" w:rsidP="003067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10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226D" w14:textId="22D36F0D" w:rsidR="00621798" w:rsidRPr="00CD395A" w:rsidRDefault="00621798" w:rsidP="00306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CD395A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 xml:space="preserve">Производство (объект) повышенного </w:t>
            </w:r>
            <w:proofErr w:type="gramStart"/>
            <w:r w:rsidRPr="00CD395A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>риска:  а</w:t>
            </w:r>
            <w:proofErr w:type="gramEnd"/>
            <w:r w:rsidRPr="00CD395A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 xml:space="preserve">) взрывоопасное, пожароопасное;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9D72" w14:textId="77777777" w:rsidR="00621798" w:rsidRPr="00CD395A" w:rsidRDefault="00621798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DCD4" w14:textId="24EE4758" w:rsidR="00621798" w:rsidRPr="00CD395A" w:rsidRDefault="00621798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highlight w:val="yellow"/>
                <w:lang w:eastAsia="ru-RU"/>
              </w:rPr>
            </w:pPr>
            <w:r w:rsidRPr="00CD395A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>К</w:t>
            </w:r>
            <w:r w:rsidRPr="00CD395A">
              <w:rPr>
                <w:rFonts w:ascii="Times New Roman" w:eastAsia="Times New Roman" w:hAnsi="Times New Roman"/>
                <w:color w:val="0000FF"/>
                <w:sz w:val="20"/>
                <w:szCs w:val="20"/>
                <w:vertAlign w:val="subscript"/>
                <w:lang w:eastAsia="ru-RU"/>
              </w:rPr>
              <w:t>10.1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969F" w14:textId="17BBEA86" w:rsidR="00621798" w:rsidRPr="00CD395A" w:rsidRDefault="00621798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highlight w:val="yellow"/>
                <w:lang w:eastAsia="ru-RU"/>
              </w:rPr>
            </w:pPr>
            <w:r w:rsidRPr="00CD395A"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  <w:t>1,05</w:t>
            </w:r>
          </w:p>
        </w:tc>
      </w:tr>
      <w:tr w:rsidR="003067E7" w:rsidRPr="003067E7" w14:paraId="6D9A8170" w14:textId="77777777" w:rsidTr="00185559">
        <w:trPr>
          <w:trHeight w:val="330"/>
        </w:trPr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5E0D" w14:textId="77777777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ED2B" w14:textId="5B64945B" w:rsidR="003067E7" w:rsidRPr="003067E7" w:rsidRDefault="003067E7" w:rsidP="003067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7E7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0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594C" w14:textId="3C9C4BD6" w:rsidR="003067E7" w:rsidRPr="003067E7" w:rsidRDefault="003067E7" w:rsidP="00306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67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документации на АСУТП выполняется в связи с ее реконструкцией (модернизацией, техническим перевооружением)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87D0" w14:textId="53163658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67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E9D0" w14:textId="162FB380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67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067E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12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B3B1" w14:textId="3F05EDB2" w:rsidR="003067E7" w:rsidRPr="003067E7" w:rsidRDefault="003067E7" w:rsidP="00306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67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5040EA" w:rsidRPr="005040EA" w14:paraId="5AF0747D" w14:textId="77777777" w:rsidTr="00185559">
        <w:trPr>
          <w:trHeight w:val="198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46DD4F3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48F5D06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 w:rsidRPr="005040E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  </w:t>
            </w:r>
            <w:r w:rsidRPr="005040EA">
              <w:rPr>
                <w:rFonts w:ascii="Times New Roman" w:hAnsi="Times New Roman"/>
                <w:b/>
                <w:bCs/>
                <w:iCs/>
                <w:lang w:eastAsia="ru-RU"/>
              </w:rPr>
              <w:t>Особые условия</w:t>
            </w:r>
            <w:r w:rsidRPr="005040EA">
              <w:rPr>
                <w:rFonts w:ascii="Times New Roman" w:hAnsi="Times New Roman"/>
                <w:lang w:eastAsia="ru-RU"/>
              </w:rPr>
              <w:t>  </w:t>
            </w:r>
          </w:p>
        </w:tc>
      </w:tr>
      <w:tr w:rsidR="005040EA" w:rsidRPr="005040EA" w14:paraId="2B5CF924" w14:textId="77777777" w:rsidTr="00185559">
        <w:trPr>
          <w:trHeight w:val="389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1B9EC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8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67CC3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>Техническое задание составлено по проекту-аналогу. После выпуска проектной документации возможна корректировка объемов </w:t>
            </w:r>
          </w:p>
        </w:tc>
      </w:tr>
      <w:tr w:rsidR="005040EA" w:rsidRPr="005040EA" w14:paraId="3D3C341D" w14:textId="77777777" w:rsidTr="00185559">
        <w:trPr>
          <w:trHeight w:val="319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ABAD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DE45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>Срок выполнения работ: 2024-2025 гг.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7CF69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CE0E4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5040EA" w:rsidRPr="005040EA" w14:paraId="71178E30" w14:textId="77777777" w:rsidTr="00185559">
        <w:trPr>
          <w:trHeight w:val="765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81999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AE3FD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>Производство строительных и других работ на открытых и полуоткрытых производственных площадках в стесненных условиях: с наличием в зоне производства работ действующего технологического оборудования или движения технологического транспорта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93FD8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320A0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5040EA" w:rsidRPr="005040EA" w14:paraId="4DED2DED" w14:textId="77777777" w:rsidTr="00185559">
        <w:trPr>
          <w:trHeight w:val="300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6AF24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9BA8B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>Организация временных площадок хранения материалов и оборудования силами подрядчика.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61E65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8CF80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5040EA" w:rsidRPr="005040EA" w14:paraId="0631004C" w14:textId="77777777" w:rsidTr="00185559">
        <w:trPr>
          <w:trHeight w:val="273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7C16E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2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454C2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 xml:space="preserve">Мобилизация и демобилизация строительной техники и оборудования силами подрядчика.  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44801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B2AAD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5040EA" w:rsidRPr="005040EA" w14:paraId="0604FA6D" w14:textId="77777777" w:rsidTr="00185559">
        <w:trPr>
          <w:trHeight w:val="278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52819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12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FFB4F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 xml:space="preserve">Организация перевозки вахт, перевозки рабочих силами подрядчика. 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8D054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CFD0E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5040EA" w:rsidRPr="005040EA" w14:paraId="5149A913" w14:textId="77777777" w:rsidTr="00185559">
        <w:trPr>
          <w:trHeight w:val="300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7D04A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2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E4C33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>Погрузо-разгрузочные работы материалов и оборудования поставки заказчика силами подрядчика.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E0589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73DC6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5040EA" w:rsidRPr="005040EA" w14:paraId="0B75907F" w14:textId="77777777" w:rsidTr="00185559">
        <w:trPr>
          <w:trHeight w:val="300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81712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2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9C6DD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>Организация автономных жилых городков (питание, энергообеспечение, поставка ГСМ и т.д.) силами подрядчика.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EBE0A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D507C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5040EA" w:rsidRPr="005040EA" w14:paraId="197A8C2C" w14:textId="77777777" w:rsidTr="00185559">
        <w:trPr>
          <w:trHeight w:val="505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51DBF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2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2F868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 xml:space="preserve">Выполнить строительно-монтажные работы в соответствии с нормативными документами, актами, положениями и правилами, действующими на территории РФ и положениями, регламентами и приказами 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0ADB0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3EEBC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5040EA" w:rsidRPr="005040EA" w14:paraId="35D15AC1" w14:textId="77777777" w:rsidTr="00185559">
        <w:trPr>
          <w:trHeight w:val="699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040CA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2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23FD4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>При привлечении к выполнению строительных работ субподрядных организаций, участник тендера должен направить в адрес Заказчика перечень данных предприятий, письменное обоснование необходимости их привлечения и полный пакет документов, аналогичный документам, представляемым претендентом на участие в тендере.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77591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61571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5040EA" w:rsidRPr="005040EA" w14:paraId="3645A1FC" w14:textId="77777777" w:rsidTr="00185559">
        <w:trPr>
          <w:trHeight w:val="525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37BA0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A76FA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>Привлечение для выполнения работ субподрядных организаций возможно только при условии получения предварительного письменного согласования от Заказчика.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32418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C8D4E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5040EA" w:rsidRPr="005040EA" w14:paraId="23E6EA1D" w14:textId="77777777" w:rsidTr="00185559">
        <w:trPr>
          <w:trHeight w:val="510"/>
        </w:trPr>
        <w:tc>
          <w:tcPr>
            <w:tcW w:w="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40050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2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CC6A5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>Подрядчик во всех случаях несет перед Заказчиком полную ответственность за неисполнение или ненадлежащее исполнение обязательств, привлекаемым субподрядчиком как за свои собственные действия.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D69A8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B10F9" w14:textId="77777777" w:rsidR="005040EA" w:rsidRPr="005040EA" w:rsidRDefault="005040EA" w:rsidP="005040E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040EA">
              <w:rPr>
                <w:rFonts w:ascii="Times New Roman" w:hAnsi="Times New Roman"/>
                <w:lang w:eastAsia="ru-RU"/>
              </w:rPr>
              <w:t> </w:t>
            </w:r>
          </w:p>
        </w:tc>
      </w:tr>
    </w:tbl>
    <w:p w14:paraId="2DED4C5D" w14:textId="77777777" w:rsidR="005040EA" w:rsidRDefault="005040EA" w:rsidP="00F64968">
      <w:pPr>
        <w:pStyle w:val="a4"/>
        <w:rPr>
          <w:rFonts w:ascii="Times New Roman" w:hAnsi="Times New Roman"/>
          <w:lang w:eastAsia="ru-RU"/>
        </w:rPr>
      </w:pPr>
    </w:p>
    <w:p w14:paraId="6BC3ADF7" w14:textId="77777777" w:rsidR="00F64968" w:rsidRPr="000E2E82" w:rsidRDefault="00F64968" w:rsidP="00F64968">
      <w:pPr>
        <w:pStyle w:val="a4"/>
        <w:rPr>
          <w:rFonts w:ascii="Times New Roman" w:hAnsi="Times New Roman"/>
          <w:lang w:eastAsia="ru-RU"/>
        </w:rPr>
      </w:pPr>
      <w:r w:rsidRPr="000E2E82">
        <w:rPr>
          <w:rFonts w:ascii="Times New Roman" w:hAnsi="Times New Roman"/>
          <w:lang w:eastAsia="ru-RU"/>
        </w:rPr>
        <w:t>Примечание:</w:t>
      </w:r>
    </w:p>
    <w:p w14:paraId="4CF5CA93" w14:textId="77777777" w:rsidR="00F64968" w:rsidRPr="000E2E82" w:rsidRDefault="00F64968" w:rsidP="00982B07">
      <w:pPr>
        <w:pStyle w:val="a4"/>
        <w:numPr>
          <w:ilvl w:val="0"/>
          <w:numId w:val="9"/>
        </w:numPr>
        <w:rPr>
          <w:rFonts w:ascii="Times New Roman" w:hAnsi="Times New Roman"/>
          <w:lang w:eastAsia="ru-RU"/>
        </w:rPr>
      </w:pPr>
      <w:r w:rsidRPr="000E2E82">
        <w:rPr>
          <w:rFonts w:ascii="Times New Roman" w:hAnsi="Times New Roman"/>
          <w:lang w:eastAsia="ru-RU"/>
        </w:rPr>
        <w:t>Работы выполняются на действующем объекте, имеющем развитую сеть подземных и надземных коммуникаций;</w:t>
      </w:r>
    </w:p>
    <w:p w14:paraId="0C694E56" w14:textId="77777777" w:rsidR="00F64968" w:rsidRPr="000E2E82" w:rsidRDefault="00F64968" w:rsidP="00982B07">
      <w:pPr>
        <w:pStyle w:val="a4"/>
        <w:numPr>
          <w:ilvl w:val="0"/>
          <w:numId w:val="9"/>
        </w:numPr>
        <w:rPr>
          <w:rFonts w:ascii="Times New Roman" w:hAnsi="Times New Roman"/>
          <w:lang w:eastAsia="ru-RU"/>
        </w:rPr>
      </w:pPr>
      <w:r w:rsidRPr="000E2E82">
        <w:rPr>
          <w:rFonts w:ascii="Times New Roman" w:hAnsi="Times New Roman"/>
          <w:lang w:eastAsia="ru-RU"/>
        </w:rPr>
        <w:t>Работы выполняются на действующих электроустановках, в стесненных условиях.</w:t>
      </w:r>
    </w:p>
    <w:p w14:paraId="3EEEE00E" w14:textId="77777777" w:rsidR="00F64968" w:rsidRDefault="00F64968" w:rsidP="00F64968">
      <w:pPr>
        <w:pStyle w:val="af1"/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14:paraId="0CFDDDD5" w14:textId="77777777" w:rsidR="00EA2C41" w:rsidRDefault="00EA2C41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br w:type="page"/>
      </w:r>
    </w:p>
    <w:p w14:paraId="64984B3C" w14:textId="789F293C" w:rsidR="00F64968" w:rsidRPr="000E2E82" w:rsidRDefault="00F64968" w:rsidP="0031725E">
      <w:pPr>
        <w:pStyle w:val="af1"/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>Приложение 3</w:t>
      </w:r>
    </w:p>
    <w:p w14:paraId="418B31C3" w14:textId="77777777" w:rsidR="00F64968" w:rsidRDefault="00F64968" w:rsidP="00F64968">
      <w:pPr>
        <w:pStyle w:val="a4"/>
        <w:rPr>
          <w:rFonts w:ascii="Times New Roman" w:hAnsi="Times New Roman"/>
          <w:b/>
          <w:lang w:eastAsia="ru-RU"/>
        </w:rPr>
      </w:pPr>
    </w:p>
    <w:p w14:paraId="1400CE13" w14:textId="77777777" w:rsidR="00F64968" w:rsidRPr="00F4367E" w:rsidRDefault="00F64968" w:rsidP="00F64968">
      <w:pPr>
        <w:pStyle w:val="af1"/>
        <w:spacing w:after="0" w:line="240" w:lineRule="auto"/>
        <w:ind w:left="510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367E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Разделительная ведомость поставки материалов</w:t>
      </w:r>
    </w:p>
    <w:p w14:paraId="7DEE6645" w14:textId="77777777" w:rsidR="00F64968" w:rsidRPr="00F023C9" w:rsidRDefault="00F64968" w:rsidP="00F649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1528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788"/>
        <w:gridCol w:w="1974"/>
        <w:gridCol w:w="850"/>
        <w:gridCol w:w="537"/>
        <w:gridCol w:w="1211"/>
        <w:gridCol w:w="1418"/>
        <w:gridCol w:w="1134"/>
        <w:gridCol w:w="1133"/>
        <w:gridCol w:w="220"/>
        <w:gridCol w:w="1250"/>
        <w:gridCol w:w="832"/>
        <w:gridCol w:w="640"/>
        <w:gridCol w:w="1297"/>
        <w:gridCol w:w="1486"/>
      </w:tblGrid>
      <w:tr w:rsidR="00F64968" w:rsidRPr="00F023C9" w14:paraId="4855D42D" w14:textId="77777777" w:rsidTr="00EA2C41">
        <w:trPr>
          <w:trHeight w:val="544"/>
          <w:tblHeader/>
        </w:trPr>
        <w:tc>
          <w:tcPr>
            <w:tcW w:w="1302" w:type="dxa"/>
            <w:gridSpan w:val="2"/>
            <w:vMerge w:val="restart"/>
            <w:shd w:val="clear" w:color="auto" w:fill="auto"/>
            <w:vAlign w:val="center"/>
            <w:hideMark/>
          </w:tcPr>
          <w:p w14:paraId="3DD66E30" w14:textId="77777777" w:rsidR="00F64968" w:rsidRPr="00F023C9" w:rsidRDefault="00F64968" w:rsidP="0080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23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F023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F023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п.п</w:t>
            </w:r>
            <w:proofErr w:type="spellEnd"/>
            <w:r w:rsidRPr="00F023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57" w:type="dxa"/>
            <w:gridSpan w:val="7"/>
            <w:vMerge w:val="restart"/>
            <w:shd w:val="clear" w:color="auto" w:fill="auto"/>
            <w:vAlign w:val="center"/>
            <w:hideMark/>
          </w:tcPr>
          <w:p w14:paraId="664DEA7F" w14:textId="77777777" w:rsidR="00F64968" w:rsidRPr="00F023C9" w:rsidRDefault="00F64968" w:rsidP="0080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023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70" w:type="dxa"/>
            <w:gridSpan w:val="2"/>
            <w:vMerge w:val="restart"/>
            <w:shd w:val="clear" w:color="auto" w:fill="auto"/>
            <w:vAlign w:val="center"/>
            <w:hideMark/>
          </w:tcPr>
          <w:p w14:paraId="5629F9C7" w14:textId="77777777" w:rsidR="00F64968" w:rsidRPr="00F023C9" w:rsidRDefault="00F64968" w:rsidP="0080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023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Изготовитель</w:t>
            </w:r>
          </w:p>
        </w:tc>
        <w:tc>
          <w:tcPr>
            <w:tcW w:w="832" w:type="dxa"/>
            <w:vMerge w:val="restart"/>
            <w:shd w:val="clear" w:color="auto" w:fill="auto"/>
            <w:vAlign w:val="center"/>
            <w:hideMark/>
          </w:tcPr>
          <w:p w14:paraId="236039DC" w14:textId="77777777" w:rsidR="00F64968" w:rsidRPr="00F023C9" w:rsidRDefault="00F64968" w:rsidP="0080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23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</w:t>
            </w:r>
            <w:r w:rsidRPr="00F023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14:paraId="3D987C59" w14:textId="77777777" w:rsidR="00F64968" w:rsidRPr="00F023C9" w:rsidRDefault="00F64968" w:rsidP="0080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23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</w:t>
            </w:r>
            <w:r w:rsidRPr="00F023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во</w:t>
            </w:r>
          </w:p>
        </w:tc>
        <w:tc>
          <w:tcPr>
            <w:tcW w:w="2783" w:type="dxa"/>
            <w:gridSpan w:val="2"/>
          </w:tcPr>
          <w:p w14:paraId="1DE72A7E" w14:textId="77777777" w:rsidR="00F64968" w:rsidRPr="00F023C9" w:rsidRDefault="00F64968" w:rsidP="0080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023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Приобретение материалов/ оборудования</w:t>
            </w:r>
          </w:p>
        </w:tc>
      </w:tr>
      <w:tr w:rsidR="00F64968" w:rsidRPr="00F023C9" w14:paraId="080455F8" w14:textId="77777777" w:rsidTr="00EA2C41">
        <w:trPr>
          <w:trHeight w:val="544"/>
          <w:tblHeader/>
        </w:trPr>
        <w:tc>
          <w:tcPr>
            <w:tcW w:w="1302" w:type="dxa"/>
            <w:gridSpan w:val="2"/>
            <w:vMerge/>
            <w:shd w:val="clear" w:color="auto" w:fill="auto"/>
            <w:vAlign w:val="center"/>
          </w:tcPr>
          <w:p w14:paraId="1FB9A93A" w14:textId="77777777" w:rsidR="00F64968" w:rsidRPr="00F023C9" w:rsidRDefault="00F64968" w:rsidP="0080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57" w:type="dxa"/>
            <w:gridSpan w:val="7"/>
            <w:vMerge/>
            <w:shd w:val="clear" w:color="auto" w:fill="auto"/>
            <w:vAlign w:val="center"/>
          </w:tcPr>
          <w:p w14:paraId="309DD89C" w14:textId="77777777" w:rsidR="00F64968" w:rsidRPr="00F023C9" w:rsidRDefault="00F64968" w:rsidP="0080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2"/>
            <w:vMerge/>
            <w:shd w:val="clear" w:color="auto" w:fill="auto"/>
            <w:vAlign w:val="center"/>
          </w:tcPr>
          <w:p w14:paraId="328B978A" w14:textId="77777777" w:rsidR="00F64968" w:rsidRPr="00F023C9" w:rsidRDefault="00F64968" w:rsidP="0080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shd w:val="clear" w:color="auto" w:fill="auto"/>
            <w:vAlign w:val="center"/>
          </w:tcPr>
          <w:p w14:paraId="30414BD2" w14:textId="77777777" w:rsidR="00F64968" w:rsidRPr="00F023C9" w:rsidRDefault="00F64968" w:rsidP="0080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shd w:val="clear" w:color="auto" w:fill="auto"/>
            <w:vAlign w:val="center"/>
          </w:tcPr>
          <w:p w14:paraId="54068417" w14:textId="77777777" w:rsidR="00F64968" w:rsidRPr="00F023C9" w:rsidRDefault="00F64968" w:rsidP="0080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vAlign w:val="center"/>
          </w:tcPr>
          <w:p w14:paraId="1906472A" w14:textId="77777777" w:rsidR="00F64968" w:rsidRPr="00F023C9" w:rsidRDefault="00F64968" w:rsidP="0080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023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Заказчиком (кол-во)</w:t>
            </w:r>
          </w:p>
        </w:tc>
        <w:tc>
          <w:tcPr>
            <w:tcW w:w="1486" w:type="dxa"/>
            <w:vAlign w:val="center"/>
          </w:tcPr>
          <w:p w14:paraId="20E4E3D0" w14:textId="77777777" w:rsidR="00F64968" w:rsidRPr="00F023C9" w:rsidRDefault="00F64968" w:rsidP="0080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023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Подрядчиком (кол-во)</w:t>
            </w:r>
          </w:p>
        </w:tc>
      </w:tr>
      <w:tr w:rsidR="00F64968" w:rsidRPr="00F023C9" w14:paraId="287A6AEB" w14:textId="77777777" w:rsidTr="00EA2C41">
        <w:trPr>
          <w:trHeight w:val="243"/>
        </w:trPr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14:paraId="2962AF70" w14:textId="35DEAD49" w:rsidR="00F64968" w:rsidRPr="005535EC" w:rsidRDefault="00F64968" w:rsidP="0080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35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="005535EC" w:rsidRPr="005535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7" w:type="dxa"/>
            <w:gridSpan w:val="7"/>
            <w:shd w:val="clear" w:color="auto" w:fill="BFBFBF" w:themeFill="background1" w:themeFillShade="BF"/>
            <w:vAlign w:val="center"/>
            <w:hideMark/>
          </w:tcPr>
          <w:p w14:paraId="49F112D6" w14:textId="77777777" w:rsidR="00F64968" w:rsidRPr="003D33B0" w:rsidRDefault="00F64968" w:rsidP="005535EC">
            <w:pPr>
              <w:pStyle w:val="af1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3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Оборудование среднего уровня с монтажными комплектующими 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  <w:hideMark/>
          </w:tcPr>
          <w:p w14:paraId="406C6998" w14:textId="77777777" w:rsidR="00F64968" w:rsidRPr="00F023C9" w:rsidRDefault="00F64968" w:rsidP="008013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1A1BBB7F" w14:textId="77777777" w:rsidR="00F64968" w:rsidRPr="00F023C9" w:rsidRDefault="00F64968" w:rsidP="0080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4F4B15B" w14:textId="77777777" w:rsidR="00F64968" w:rsidRPr="00F023C9" w:rsidRDefault="00F64968" w:rsidP="0080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2A44CF12" w14:textId="77777777" w:rsidR="00F64968" w:rsidRPr="00F023C9" w:rsidRDefault="00F64968" w:rsidP="0080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vAlign w:val="center"/>
          </w:tcPr>
          <w:p w14:paraId="2CC8A54E" w14:textId="77777777" w:rsidR="00F64968" w:rsidRPr="00F023C9" w:rsidRDefault="00F64968" w:rsidP="0080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27BF" w:rsidRPr="00F023C9" w14:paraId="59E66998" w14:textId="77777777" w:rsidTr="00EA2C41">
        <w:trPr>
          <w:trHeight w:val="243"/>
        </w:trPr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14:paraId="7B647B14" w14:textId="77777777" w:rsidR="00E527BF" w:rsidRPr="00F023C9" w:rsidRDefault="00E527BF" w:rsidP="00E52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23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257" w:type="dxa"/>
            <w:gridSpan w:val="7"/>
            <w:shd w:val="clear" w:color="auto" w:fill="auto"/>
            <w:vAlign w:val="center"/>
          </w:tcPr>
          <w:p w14:paraId="58D2B9EE" w14:textId="77777777" w:rsidR="00E527BF" w:rsidRPr="00532698" w:rsidRDefault="004F0978" w:rsidP="004F09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 контроллерного и вспомогательного оборудования, устанавливаемого в ш</w:t>
            </w:r>
            <w:r w:rsidR="00E527BF" w:rsidRPr="005326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каф </w:t>
            </w:r>
            <w:r w:rsidR="00E527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РСУ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  <w:hideMark/>
          </w:tcPr>
          <w:p w14:paraId="2733CF7B" w14:textId="77777777" w:rsidR="00E527BF" w:rsidRPr="00F023C9" w:rsidRDefault="00E527BF" w:rsidP="00E527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09AB6A5E" w14:textId="79B047D4" w:rsidR="00E527BF" w:rsidRPr="00F023C9" w:rsidRDefault="000B2681" w:rsidP="00E52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="00E527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омпл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01C52F8" w14:textId="77777777" w:rsidR="00E527BF" w:rsidRPr="00CD155A" w:rsidRDefault="00E527BF" w:rsidP="00E52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  <w:vAlign w:val="center"/>
          </w:tcPr>
          <w:p w14:paraId="29A7BE20" w14:textId="77777777" w:rsidR="00E527BF" w:rsidRPr="00F023C9" w:rsidRDefault="00E527BF" w:rsidP="00E52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bottom w:val="single" w:sz="4" w:space="0" w:color="000000"/>
            </w:tcBorders>
          </w:tcPr>
          <w:p w14:paraId="233596C9" w14:textId="77777777" w:rsidR="00E527BF" w:rsidRPr="00F023C9" w:rsidRDefault="00E527BF" w:rsidP="00E527BF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E527BF" w:rsidRPr="00F023C9" w14:paraId="0A864292" w14:textId="77777777" w:rsidTr="00EA2C41">
        <w:trPr>
          <w:trHeight w:val="243"/>
        </w:trPr>
        <w:tc>
          <w:tcPr>
            <w:tcW w:w="1302" w:type="dxa"/>
            <w:gridSpan w:val="2"/>
            <w:shd w:val="clear" w:color="auto" w:fill="auto"/>
            <w:vAlign w:val="center"/>
          </w:tcPr>
          <w:p w14:paraId="776DDE7B" w14:textId="77777777" w:rsidR="00E527BF" w:rsidRPr="00F023C9" w:rsidRDefault="00E527BF" w:rsidP="00E52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257" w:type="dxa"/>
            <w:gridSpan w:val="7"/>
            <w:shd w:val="clear" w:color="auto" w:fill="auto"/>
            <w:vAlign w:val="center"/>
          </w:tcPr>
          <w:p w14:paraId="4CFD14F6" w14:textId="77777777" w:rsidR="00E527BF" w:rsidRPr="00711BBF" w:rsidRDefault="004F0978" w:rsidP="004F09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1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 контроллерного и вспомогательного оборудования, устанавливаемого в шкаф ПАЗ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2419FA02" w14:textId="77777777" w:rsidR="00E527BF" w:rsidRPr="00F023C9" w:rsidRDefault="00E527BF" w:rsidP="00E527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1398F3FF" w14:textId="77777777" w:rsidR="00E527BF" w:rsidRPr="00F023C9" w:rsidRDefault="00E527BF" w:rsidP="00E527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DD54C3C" w14:textId="77777777" w:rsidR="00E527BF" w:rsidRPr="00F023C9" w:rsidRDefault="00E527BF" w:rsidP="00E52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  <w:vAlign w:val="center"/>
          </w:tcPr>
          <w:p w14:paraId="2ADA8865" w14:textId="77777777" w:rsidR="00E527BF" w:rsidRPr="00F023C9" w:rsidRDefault="00E527BF" w:rsidP="00E52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</w:tcPr>
          <w:p w14:paraId="1CAF4211" w14:textId="77777777" w:rsidR="00E527BF" w:rsidRPr="00F023C9" w:rsidRDefault="00E527BF" w:rsidP="00E52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</w:tr>
      <w:tr w:rsidR="00E527BF" w:rsidRPr="00F023C9" w14:paraId="52A10A28" w14:textId="77777777" w:rsidTr="00EA2C41">
        <w:trPr>
          <w:trHeight w:val="243"/>
        </w:trPr>
        <w:tc>
          <w:tcPr>
            <w:tcW w:w="1302" w:type="dxa"/>
            <w:gridSpan w:val="2"/>
            <w:shd w:val="clear" w:color="auto" w:fill="auto"/>
            <w:vAlign w:val="center"/>
          </w:tcPr>
          <w:p w14:paraId="5BB49DF3" w14:textId="77777777" w:rsidR="00E527BF" w:rsidRPr="00F023C9" w:rsidRDefault="00E527BF" w:rsidP="00E52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8257" w:type="dxa"/>
            <w:gridSpan w:val="7"/>
            <w:shd w:val="clear" w:color="auto" w:fill="auto"/>
            <w:vAlign w:val="center"/>
          </w:tcPr>
          <w:p w14:paraId="3B1C54FC" w14:textId="2DF2DC90" w:rsidR="00E527BF" w:rsidRPr="00711BBF" w:rsidRDefault="001B037E" w:rsidP="00E527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1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Коммутатор 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48F51BFE" w14:textId="77777777" w:rsidR="00E527BF" w:rsidRPr="00F023C9" w:rsidRDefault="00E527BF" w:rsidP="00E527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7E3FADF2" w14:textId="168D8125" w:rsidR="00E527BF" w:rsidRPr="00F023C9" w:rsidRDefault="001B037E" w:rsidP="00E52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40" w:type="dxa"/>
            <w:shd w:val="clear" w:color="auto" w:fill="auto"/>
            <w:vAlign w:val="center"/>
          </w:tcPr>
          <w:p w14:paraId="6C011279" w14:textId="4DA02AFA" w:rsidR="00E527BF" w:rsidRPr="00CD155A" w:rsidRDefault="001B037E" w:rsidP="00E52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  <w:vAlign w:val="center"/>
          </w:tcPr>
          <w:p w14:paraId="002EAC04" w14:textId="149D9E0D" w:rsidR="00E527BF" w:rsidRPr="00F023C9" w:rsidRDefault="001B037E" w:rsidP="00E52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86" w:type="dxa"/>
          </w:tcPr>
          <w:p w14:paraId="1989B2E7" w14:textId="7DC51B68" w:rsidR="00E527BF" w:rsidRPr="00F023C9" w:rsidRDefault="00E527BF" w:rsidP="00E52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27BF" w:rsidRPr="00F023C9" w14:paraId="7B9165D3" w14:textId="77777777" w:rsidTr="00EA2C41">
        <w:trPr>
          <w:trHeight w:val="243"/>
        </w:trPr>
        <w:tc>
          <w:tcPr>
            <w:tcW w:w="1302" w:type="dxa"/>
            <w:gridSpan w:val="2"/>
            <w:shd w:val="clear" w:color="auto" w:fill="auto"/>
            <w:vAlign w:val="center"/>
          </w:tcPr>
          <w:p w14:paraId="070F7842" w14:textId="77777777" w:rsidR="00E527BF" w:rsidRPr="00F023C9" w:rsidRDefault="00E527BF" w:rsidP="00E52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8257" w:type="dxa"/>
            <w:gridSpan w:val="7"/>
            <w:shd w:val="clear" w:color="auto" w:fill="auto"/>
            <w:vAlign w:val="center"/>
          </w:tcPr>
          <w:p w14:paraId="77852BDA" w14:textId="34962C5E" w:rsidR="00E527BF" w:rsidRPr="00711BBF" w:rsidRDefault="00A813AB" w:rsidP="00E527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1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АРМ оператора </w:t>
            </w:r>
            <w:r w:rsidR="00E527BF" w:rsidRPr="00711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ПН</w:t>
            </w:r>
            <w:r w:rsidRPr="00711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="00E527BF" w:rsidRPr="00711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711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системный блок, </w:t>
            </w:r>
            <w:r w:rsidR="00E527BF" w:rsidRPr="00711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клавиатура, мышь, монитор, колонки)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4AF04D05" w14:textId="77777777" w:rsidR="00E527BF" w:rsidRPr="00F023C9" w:rsidRDefault="00E527BF" w:rsidP="00E527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7FC79859" w14:textId="77777777" w:rsidR="00E527BF" w:rsidRPr="00F023C9" w:rsidRDefault="00E527BF" w:rsidP="00E52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72C7EE0" w14:textId="77777777" w:rsidR="00E527BF" w:rsidRPr="00CD155A" w:rsidRDefault="00E527BF" w:rsidP="00E52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  <w:vAlign w:val="center"/>
          </w:tcPr>
          <w:p w14:paraId="710C2A9E" w14:textId="79FC1759" w:rsidR="00E527BF" w:rsidRPr="00F023C9" w:rsidRDefault="00A813AB" w:rsidP="00E52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86" w:type="dxa"/>
          </w:tcPr>
          <w:p w14:paraId="7ACBE808" w14:textId="5718A5FF" w:rsidR="00E527BF" w:rsidRPr="00F023C9" w:rsidRDefault="00E527BF" w:rsidP="00E52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27BF" w:rsidRPr="00F023C9" w14:paraId="3EE343A0" w14:textId="77777777" w:rsidTr="00EA2C41">
        <w:trPr>
          <w:trHeight w:val="243"/>
        </w:trPr>
        <w:tc>
          <w:tcPr>
            <w:tcW w:w="1302" w:type="dxa"/>
            <w:gridSpan w:val="2"/>
            <w:shd w:val="clear" w:color="auto" w:fill="auto"/>
            <w:vAlign w:val="center"/>
          </w:tcPr>
          <w:p w14:paraId="62AD844A" w14:textId="77777777" w:rsidR="00E527BF" w:rsidRPr="005535EC" w:rsidRDefault="00E527BF" w:rsidP="00E52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35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57" w:type="dxa"/>
            <w:gridSpan w:val="7"/>
            <w:shd w:val="clear" w:color="auto" w:fill="auto"/>
            <w:vAlign w:val="center"/>
          </w:tcPr>
          <w:p w14:paraId="35B8FEA6" w14:textId="2AEAD395" w:rsidR="00E527BF" w:rsidRPr="005535EC" w:rsidRDefault="00E527BF" w:rsidP="00E527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eastAsia="ru-RU"/>
              </w:rPr>
            </w:pPr>
            <w:r w:rsidRPr="005535EC"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lightGray"/>
                <w:lang w:eastAsia="ru-RU"/>
              </w:rPr>
              <w:t xml:space="preserve">Оборудование верхнего уровня с ПО </w:t>
            </w:r>
            <w:proofErr w:type="gramStart"/>
            <w:r w:rsidRPr="005535EC"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lightGray"/>
                <w:lang w:eastAsia="ru-RU"/>
              </w:rPr>
              <w:t>согласно  настоящему</w:t>
            </w:r>
            <w:proofErr w:type="gramEnd"/>
            <w:r w:rsidRPr="005535EC"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lightGray"/>
                <w:lang w:eastAsia="ru-RU"/>
              </w:rPr>
              <w:t xml:space="preserve"> ТЗ</w:t>
            </w:r>
            <w:r w:rsidR="005535EC" w:rsidRPr="005535EC"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lightGray"/>
                <w:lang w:eastAsia="ru-RU"/>
              </w:rPr>
              <w:t xml:space="preserve">      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150DF223" w14:textId="77777777" w:rsidR="00E527BF" w:rsidRPr="00F023C9" w:rsidRDefault="00E527BF" w:rsidP="00E527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530ED54C" w14:textId="77777777" w:rsidR="00E527BF" w:rsidRPr="009D07C2" w:rsidRDefault="00E527BF" w:rsidP="00E52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7B19A15E" w14:textId="77777777" w:rsidR="00E527BF" w:rsidRDefault="00E527BF" w:rsidP="00E52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vAlign w:val="center"/>
          </w:tcPr>
          <w:p w14:paraId="21508E68" w14:textId="77777777" w:rsidR="00E527BF" w:rsidRPr="00F023C9" w:rsidRDefault="00E527BF" w:rsidP="00E52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</w:tcPr>
          <w:p w14:paraId="2A73FDFB" w14:textId="77777777" w:rsidR="00E527BF" w:rsidRDefault="00E527BF" w:rsidP="00E52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27BF" w:rsidRPr="00F023C9" w14:paraId="5E9D02D2" w14:textId="77777777" w:rsidTr="00EA2C41">
        <w:trPr>
          <w:trHeight w:val="243"/>
        </w:trPr>
        <w:tc>
          <w:tcPr>
            <w:tcW w:w="1302" w:type="dxa"/>
            <w:gridSpan w:val="2"/>
            <w:shd w:val="clear" w:color="auto" w:fill="auto"/>
            <w:vAlign w:val="center"/>
          </w:tcPr>
          <w:p w14:paraId="2FA628DE" w14:textId="77777777" w:rsidR="00E527BF" w:rsidRPr="00C338D9" w:rsidRDefault="00E527BF" w:rsidP="00E52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3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257" w:type="dxa"/>
            <w:gridSpan w:val="7"/>
            <w:shd w:val="clear" w:color="auto" w:fill="auto"/>
            <w:vAlign w:val="center"/>
          </w:tcPr>
          <w:p w14:paraId="147A9B07" w14:textId="77777777" w:rsidR="00E527BF" w:rsidRPr="00C338D9" w:rsidRDefault="00E527BF" w:rsidP="00E527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Программное обеспечение АРМ оператора </w:t>
            </w:r>
            <w:r w:rsidRPr="00C33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C338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3E9A0EDF" w14:textId="77777777" w:rsidR="00E527BF" w:rsidRPr="00F023C9" w:rsidRDefault="00E527BF" w:rsidP="00E527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373944BF" w14:textId="77777777" w:rsidR="00E527BF" w:rsidRPr="009D07C2" w:rsidRDefault="00E527BF" w:rsidP="00E52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B0F3505" w14:textId="77777777" w:rsidR="00E527BF" w:rsidRDefault="00E527BF" w:rsidP="00E52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  <w:vAlign w:val="center"/>
          </w:tcPr>
          <w:p w14:paraId="0171CE4C" w14:textId="77777777" w:rsidR="00E527BF" w:rsidRPr="00F023C9" w:rsidRDefault="00E527BF" w:rsidP="00E52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</w:tcPr>
          <w:p w14:paraId="0603E60C" w14:textId="77777777" w:rsidR="00E527BF" w:rsidRDefault="00E527BF" w:rsidP="00E52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</w:p>
        </w:tc>
      </w:tr>
      <w:tr w:rsidR="00F93B7C" w:rsidRPr="00F93B7C" w14:paraId="4A61B0DA" w14:textId="77777777" w:rsidTr="00EA2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505" w:type="dxa"/>
          <w:trHeight w:val="30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3BAFC" w14:textId="77777777" w:rsidR="00F93B7C" w:rsidRPr="00F93B7C" w:rsidRDefault="00F93B7C" w:rsidP="00F93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8FED5" w14:textId="77777777" w:rsidR="00F93B7C" w:rsidRPr="00F93B7C" w:rsidRDefault="00F93B7C" w:rsidP="00F93B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50E71" w14:textId="77777777" w:rsidR="00F93B7C" w:rsidRPr="00F93B7C" w:rsidRDefault="00F93B7C" w:rsidP="00F93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7CF74" w14:textId="77777777" w:rsidR="00F93B7C" w:rsidRPr="00F93B7C" w:rsidRDefault="00F93B7C" w:rsidP="00F93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E7D25" w14:textId="77777777" w:rsidR="00F93B7C" w:rsidRPr="00F93B7C" w:rsidRDefault="00F93B7C" w:rsidP="00F93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3AC6A" w14:textId="77777777" w:rsidR="00F93B7C" w:rsidRPr="00F93B7C" w:rsidRDefault="00F93B7C" w:rsidP="00F93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E0FD2" w14:textId="77777777" w:rsidR="00F93B7C" w:rsidRPr="00F93B7C" w:rsidRDefault="00F93B7C" w:rsidP="00F93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1B4CC" w14:textId="77777777" w:rsidR="00F93B7C" w:rsidRPr="00F93B7C" w:rsidRDefault="00F93B7C" w:rsidP="00F93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2C41" w:rsidRPr="00F93B7C" w14:paraId="3CBBC1F2" w14:textId="77777777" w:rsidTr="00EA2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505" w:type="dxa"/>
          <w:trHeight w:val="30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1E3B7" w14:textId="74CC77BD" w:rsidR="00EA2C41" w:rsidRPr="00F93B7C" w:rsidRDefault="00EA2C41" w:rsidP="00F93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BA7A" w14:textId="77777777" w:rsidR="00EA2C41" w:rsidRPr="00F93B7C" w:rsidRDefault="00EA2C41" w:rsidP="00F93B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38960" w14:textId="77777777" w:rsidR="00EA2C41" w:rsidRPr="00F93B7C" w:rsidRDefault="00EA2C41" w:rsidP="00F93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A046A" w14:textId="77777777" w:rsidR="00EA2C41" w:rsidRPr="00F93B7C" w:rsidRDefault="00EA2C41" w:rsidP="00F93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8167E" w14:textId="77777777" w:rsidR="00EA2C41" w:rsidRPr="00F93B7C" w:rsidRDefault="00EA2C41" w:rsidP="00F93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3E49F" w14:textId="77777777" w:rsidR="00EA2C41" w:rsidRPr="00F93B7C" w:rsidRDefault="00EA2C41" w:rsidP="00F93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6838D" w14:textId="77777777" w:rsidR="00EA2C41" w:rsidRPr="00F93B7C" w:rsidRDefault="00EA2C41" w:rsidP="00F93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17F42" w14:textId="77777777" w:rsidR="00EA2C41" w:rsidRPr="00F93B7C" w:rsidRDefault="00EA2C41" w:rsidP="00F93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D5EF2FC" w14:textId="77777777" w:rsidR="003A1351" w:rsidRDefault="003A1351" w:rsidP="00EA2C41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sectPr w:rsidR="003A1351" w:rsidSect="00CD395A">
      <w:pgSz w:w="16838" w:h="11906" w:orient="landscape"/>
      <w:pgMar w:top="709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6096E" w14:textId="77777777" w:rsidR="0069419D" w:rsidRDefault="0069419D" w:rsidP="0069419D">
      <w:pPr>
        <w:spacing w:after="0" w:line="240" w:lineRule="auto"/>
      </w:pPr>
      <w:r>
        <w:separator/>
      </w:r>
    </w:p>
  </w:endnote>
  <w:endnote w:type="continuationSeparator" w:id="0">
    <w:p w14:paraId="21DAD045" w14:textId="77777777" w:rsidR="0069419D" w:rsidRDefault="0069419D" w:rsidP="00694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C80E3" w14:textId="77777777" w:rsidR="0069419D" w:rsidRDefault="0069419D" w:rsidP="0069419D">
      <w:pPr>
        <w:spacing w:after="0" w:line="240" w:lineRule="auto"/>
      </w:pPr>
      <w:r>
        <w:separator/>
      </w:r>
    </w:p>
  </w:footnote>
  <w:footnote w:type="continuationSeparator" w:id="0">
    <w:p w14:paraId="3AEF38B1" w14:textId="77777777" w:rsidR="0069419D" w:rsidRDefault="0069419D" w:rsidP="00694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8A9"/>
    <w:multiLevelType w:val="hybridMultilevel"/>
    <w:tmpl w:val="8EC81B16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 w15:restartNumberingAfterBreak="0">
    <w:nsid w:val="08182ADF"/>
    <w:multiLevelType w:val="hybridMultilevel"/>
    <w:tmpl w:val="8A52F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4D73"/>
    <w:multiLevelType w:val="hybridMultilevel"/>
    <w:tmpl w:val="D352A058"/>
    <w:lvl w:ilvl="0" w:tplc="C400DE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B6A82"/>
    <w:multiLevelType w:val="hybridMultilevel"/>
    <w:tmpl w:val="70862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17360"/>
    <w:multiLevelType w:val="hybridMultilevel"/>
    <w:tmpl w:val="0146497E"/>
    <w:lvl w:ilvl="0" w:tplc="C400DE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0301C"/>
    <w:multiLevelType w:val="hybridMultilevel"/>
    <w:tmpl w:val="978C6940"/>
    <w:lvl w:ilvl="0" w:tplc="C400DE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0684D"/>
    <w:multiLevelType w:val="hybridMultilevel"/>
    <w:tmpl w:val="50461846"/>
    <w:lvl w:ilvl="0" w:tplc="A9245A2A">
      <w:numFmt w:val="bullet"/>
      <w:lvlText w:val="-"/>
      <w:lvlJc w:val="left"/>
      <w:pPr>
        <w:ind w:left="744" w:hanging="360"/>
      </w:pPr>
      <w:rPr>
        <w:rFonts w:ascii="Times New Roman" w:eastAsia="HiddenHorzOCR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7" w15:restartNumberingAfterBreak="0">
    <w:nsid w:val="1E21189C"/>
    <w:multiLevelType w:val="hybridMultilevel"/>
    <w:tmpl w:val="BCA0E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06557"/>
    <w:multiLevelType w:val="hybridMultilevel"/>
    <w:tmpl w:val="21F04A1C"/>
    <w:lvl w:ilvl="0" w:tplc="76064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7733E"/>
    <w:multiLevelType w:val="hybridMultilevel"/>
    <w:tmpl w:val="A00EB4B4"/>
    <w:lvl w:ilvl="0" w:tplc="FBAC8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0208A"/>
    <w:multiLevelType w:val="hybridMultilevel"/>
    <w:tmpl w:val="240A08EA"/>
    <w:lvl w:ilvl="0" w:tplc="6434AEB2">
      <w:numFmt w:val="bullet"/>
      <w:lvlText w:val="-"/>
      <w:lvlJc w:val="left"/>
      <w:pPr>
        <w:ind w:left="744" w:hanging="360"/>
      </w:pPr>
      <w:rPr>
        <w:rFonts w:ascii="Times New Roman" w:eastAsia="HiddenHorzOCR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1" w15:restartNumberingAfterBreak="0">
    <w:nsid w:val="5BE47BAE"/>
    <w:multiLevelType w:val="hybridMultilevel"/>
    <w:tmpl w:val="34F06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24395"/>
    <w:multiLevelType w:val="hybridMultilevel"/>
    <w:tmpl w:val="C72094A0"/>
    <w:lvl w:ilvl="0" w:tplc="DE364F4A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3" w15:restartNumberingAfterBreak="0">
    <w:nsid w:val="677D063A"/>
    <w:multiLevelType w:val="hybridMultilevel"/>
    <w:tmpl w:val="E93E87F0"/>
    <w:lvl w:ilvl="0" w:tplc="C02A9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F56D4"/>
    <w:multiLevelType w:val="hybridMultilevel"/>
    <w:tmpl w:val="B6EE6FB4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5" w15:restartNumberingAfterBreak="0">
    <w:nsid w:val="77DC7B75"/>
    <w:multiLevelType w:val="hybridMultilevel"/>
    <w:tmpl w:val="2F7E3EE0"/>
    <w:lvl w:ilvl="0" w:tplc="C02A9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130A9"/>
    <w:multiLevelType w:val="singleLevel"/>
    <w:tmpl w:val="074C6BB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E4A221B"/>
    <w:multiLevelType w:val="hybridMultilevel"/>
    <w:tmpl w:val="EF2861DE"/>
    <w:lvl w:ilvl="0" w:tplc="535EB92A">
      <w:numFmt w:val="bullet"/>
      <w:lvlText w:val="-"/>
      <w:lvlJc w:val="left"/>
      <w:pPr>
        <w:ind w:left="744" w:hanging="360"/>
      </w:pPr>
      <w:rPr>
        <w:rFonts w:ascii="Times New Roman" w:eastAsia="HiddenHorzOC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0"/>
  </w:num>
  <w:num w:numId="12">
    <w:abstractNumId w:val="6"/>
  </w:num>
  <w:num w:numId="13">
    <w:abstractNumId w:val="15"/>
  </w:num>
  <w:num w:numId="14">
    <w:abstractNumId w:val="14"/>
  </w:num>
  <w:num w:numId="15">
    <w:abstractNumId w:val="13"/>
  </w:num>
  <w:num w:numId="16">
    <w:abstractNumId w:val="12"/>
  </w:num>
  <w:num w:numId="17">
    <w:abstractNumId w:val="9"/>
  </w:num>
  <w:num w:numId="18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2B1"/>
    <w:rsid w:val="00000877"/>
    <w:rsid w:val="00000ECF"/>
    <w:rsid w:val="0000185B"/>
    <w:rsid w:val="00001FAE"/>
    <w:rsid w:val="000071B1"/>
    <w:rsid w:val="0000737A"/>
    <w:rsid w:val="00011B84"/>
    <w:rsid w:val="00013171"/>
    <w:rsid w:val="000173D3"/>
    <w:rsid w:val="00020352"/>
    <w:rsid w:val="00020354"/>
    <w:rsid w:val="00020478"/>
    <w:rsid w:val="00023394"/>
    <w:rsid w:val="000236C9"/>
    <w:rsid w:val="00025DC6"/>
    <w:rsid w:val="000267E0"/>
    <w:rsid w:val="00031CD7"/>
    <w:rsid w:val="00036EA9"/>
    <w:rsid w:val="00041D42"/>
    <w:rsid w:val="000422B3"/>
    <w:rsid w:val="000430C0"/>
    <w:rsid w:val="00043314"/>
    <w:rsid w:val="00045479"/>
    <w:rsid w:val="000463D6"/>
    <w:rsid w:val="0005035A"/>
    <w:rsid w:val="0005291D"/>
    <w:rsid w:val="00056D48"/>
    <w:rsid w:val="00061C45"/>
    <w:rsid w:val="000631DA"/>
    <w:rsid w:val="00063560"/>
    <w:rsid w:val="00064870"/>
    <w:rsid w:val="00064A82"/>
    <w:rsid w:val="000656A8"/>
    <w:rsid w:val="00066A6B"/>
    <w:rsid w:val="00067144"/>
    <w:rsid w:val="000723D7"/>
    <w:rsid w:val="00072A00"/>
    <w:rsid w:val="000734E3"/>
    <w:rsid w:val="000753BA"/>
    <w:rsid w:val="00075E90"/>
    <w:rsid w:val="00076748"/>
    <w:rsid w:val="00076C70"/>
    <w:rsid w:val="000777D7"/>
    <w:rsid w:val="00080D21"/>
    <w:rsid w:val="00082C66"/>
    <w:rsid w:val="00083E8E"/>
    <w:rsid w:val="0008429B"/>
    <w:rsid w:val="000843DF"/>
    <w:rsid w:val="00084842"/>
    <w:rsid w:val="0008554B"/>
    <w:rsid w:val="000877AF"/>
    <w:rsid w:val="00090A35"/>
    <w:rsid w:val="000923C5"/>
    <w:rsid w:val="0009257E"/>
    <w:rsid w:val="000A0695"/>
    <w:rsid w:val="000A085E"/>
    <w:rsid w:val="000A0DB5"/>
    <w:rsid w:val="000A2F26"/>
    <w:rsid w:val="000A50F1"/>
    <w:rsid w:val="000A624A"/>
    <w:rsid w:val="000A6585"/>
    <w:rsid w:val="000B02C5"/>
    <w:rsid w:val="000B1504"/>
    <w:rsid w:val="000B1AF1"/>
    <w:rsid w:val="000B2681"/>
    <w:rsid w:val="000B34A4"/>
    <w:rsid w:val="000B366B"/>
    <w:rsid w:val="000B69E7"/>
    <w:rsid w:val="000C26AA"/>
    <w:rsid w:val="000C30E0"/>
    <w:rsid w:val="000C402D"/>
    <w:rsid w:val="000D0263"/>
    <w:rsid w:val="000D12DB"/>
    <w:rsid w:val="000D1759"/>
    <w:rsid w:val="000D2EAF"/>
    <w:rsid w:val="000D302B"/>
    <w:rsid w:val="000D3CE7"/>
    <w:rsid w:val="000D40EC"/>
    <w:rsid w:val="000D41B1"/>
    <w:rsid w:val="000D45A9"/>
    <w:rsid w:val="000E0BC3"/>
    <w:rsid w:val="000E1442"/>
    <w:rsid w:val="000E2AB3"/>
    <w:rsid w:val="000E3CA8"/>
    <w:rsid w:val="000E3F87"/>
    <w:rsid w:val="000E4116"/>
    <w:rsid w:val="000E419F"/>
    <w:rsid w:val="000E52C8"/>
    <w:rsid w:val="000F065D"/>
    <w:rsid w:val="000F44D6"/>
    <w:rsid w:val="000F450C"/>
    <w:rsid w:val="000F4F83"/>
    <w:rsid w:val="000F75E4"/>
    <w:rsid w:val="000F7651"/>
    <w:rsid w:val="000F792F"/>
    <w:rsid w:val="00100568"/>
    <w:rsid w:val="0010110E"/>
    <w:rsid w:val="0010271D"/>
    <w:rsid w:val="00104165"/>
    <w:rsid w:val="001121BA"/>
    <w:rsid w:val="001134A9"/>
    <w:rsid w:val="00113839"/>
    <w:rsid w:val="0011397F"/>
    <w:rsid w:val="001140B4"/>
    <w:rsid w:val="00122CA0"/>
    <w:rsid w:val="001239F1"/>
    <w:rsid w:val="00123FCC"/>
    <w:rsid w:val="00127E9E"/>
    <w:rsid w:val="001311CD"/>
    <w:rsid w:val="0013403F"/>
    <w:rsid w:val="00135145"/>
    <w:rsid w:val="00135A39"/>
    <w:rsid w:val="001365A8"/>
    <w:rsid w:val="00137ECF"/>
    <w:rsid w:val="00140BC5"/>
    <w:rsid w:val="001413DD"/>
    <w:rsid w:val="001422A4"/>
    <w:rsid w:val="00142A3F"/>
    <w:rsid w:val="00143DAA"/>
    <w:rsid w:val="00144307"/>
    <w:rsid w:val="00144D2F"/>
    <w:rsid w:val="00147BA9"/>
    <w:rsid w:val="00151538"/>
    <w:rsid w:val="0015208D"/>
    <w:rsid w:val="00152F5F"/>
    <w:rsid w:val="00153A31"/>
    <w:rsid w:val="00154468"/>
    <w:rsid w:val="001545EC"/>
    <w:rsid w:val="0015637E"/>
    <w:rsid w:val="001604CB"/>
    <w:rsid w:val="0016166A"/>
    <w:rsid w:val="00161DA0"/>
    <w:rsid w:val="00161E01"/>
    <w:rsid w:val="00163989"/>
    <w:rsid w:val="00165B1A"/>
    <w:rsid w:val="00173C1A"/>
    <w:rsid w:val="001744D2"/>
    <w:rsid w:val="00177BB7"/>
    <w:rsid w:val="00182896"/>
    <w:rsid w:val="00183C7F"/>
    <w:rsid w:val="00183FB5"/>
    <w:rsid w:val="00184150"/>
    <w:rsid w:val="001846BD"/>
    <w:rsid w:val="00185559"/>
    <w:rsid w:val="00187271"/>
    <w:rsid w:val="00192952"/>
    <w:rsid w:val="00195415"/>
    <w:rsid w:val="00197FD4"/>
    <w:rsid w:val="001A047E"/>
    <w:rsid w:val="001A1E87"/>
    <w:rsid w:val="001A243E"/>
    <w:rsid w:val="001A304F"/>
    <w:rsid w:val="001A3431"/>
    <w:rsid w:val="001A34C2"/>
    <w:rsid w:val="001A4D4E"/>
    <w:rsid w:val="001A53C1"/>
    <w:rsid w:val="001A5D9A"/>
    <w:rsid w:val="001A659D"/>
    <w:rsid w:val="001A65EF"/>
    <w:rsid w:val="001B037E"/>
    <w:rsid w:val="001B26CE"/>
    <w:rsid w:val="001B40C2"/>
    <w:rsid w:val="001B4120"/>
    <w:rsid w:val="001B4DBA"/>
    <w:rsid w:val="001B51ED"/>
    <w:rsid w:val="001B5F3F"/>
    <w:rsid w:val="001C050F"/>
    <w:rsid w:val="001C0B38"/>
    <w:rsid w:val="001C174E"/>
    <w:rsid w:val="001C2B10"/>
    <w:rsid w:val="001C42DA"/>
    <w:rsid w:val="001C5E26"/>
    <w:rsid w:val="001C7F07"/>
    <w:rsid w:val="001D079A"/>
    <w:rsid w:val="001D07BD"/>
    <w:rsid w:val="001D2DCC"/>
    <w:rsid w:val="001D30DC"/>
    <w:rsid w:val="001D5283"/>
    <w:rsid w:val="001E14E2"/>
    <w:rsid w:val="001E2CB9"/>
    <w:rsid w:val="001E3C3F"/>
    <w:rsid w:val="001E4D68"/>
    <w:rsid w:val="001E5783"/>
    <w:rsid w:val="001E5CBB"/>
    <w:rsid w:val="001E6B5B"/>
    <w:rsid w:val="001F45EC"/>
    <w:rsid w:val="001F57FB"/>
    <w:rsid w:val="001F7358"/>
    <w:rsid w:val="001F7476"/>
    <w:rsid w:val="002000A3"/>
    <w:rsid w:val="00200AC3"/>
    <w:rsid w:val="00204976"/>
    <w:rsid w:val="002053E2"/>
    <w:rsid w:val="00205807"/>
    <w:rsid w:val="00212DBE"/>
    <w:rsid w:val="0021480E"/>
    <w:rsid w:val="00215390"/>
    <w:rsid w:val="00216D72"/>
    <w:rsid w:val="0022099D"/>
    <w:rsid w:val="002220FA"/>
    <w:rsid w:val="00223CF3"/>
    <w:rsid w:val="00226ADB"/>
    <w:rsid w:val="002316BC"/>
    <w:rsid w:val="0023476D"/>
    <w:rsid w:val="00234EE5"/>
    <w:rsid w:val="00234F9E"/>
    <w:rsid w:val="00235CE0"/>
    <w:rsid w:val="00235D7D"/>
    <w:rsid w:val="00236341"/>
    <w:rsid w:val="00237CAE"/>
    <w:rsid w:val="00237EE6"/>
    <w:rsid w:val="00240EB0"/>
    <w:rsid w:val="00242D34"/>
    <w:rsid w:val="0024347C"/>
    <w:rsid w:val="00247484"/>
    <w:rsid w:val="00247516"/>
    <w:rsid w:val="00247DB0"/>
    <w:rsid w:val="00250924"/>
    <w:rsid w:val="00250975"/>
    <w:rsid w:val="00252FD3"/>
    <w:rsid w:val="002545A6"/>
    <w:rsid w:val="002554F0"/>
    <w:rsid w:val="00256A93"/>
    <w:rsid w:val="0026527B"/>
    <w:rsid w:val="00272BA1"/>
    <w:rsid w:val="00272C86"/>
    <w:rsid w:val="0027320F"/>
    <w:rsid w:val="0027404A"/>
    <w:rsid w:val="002778BC"/>
    <w:rsid w:val="00280096"/>
    <w:rsid w:val="002809D4"/>
    <w:rsid w:val="00281DB4"/>
    <w:rsid w:val="002830B6"/>
    <w:rsid w:val="002837DB"/>
    <w:rsid w:val="0028474E"/>
    <w:rsid w:val="00284C4C"/>
    <w:rsid w:val="00284E87"/>
    <w:rsid w:val="00285748"/>
    <w:rsid w:val="00286E04"/>
    <w:rsid w:val="002870CF"/>
    <w:rsid w:val="002946D2"/>
    <w:rsid w:val="00295017"/>
    <w:rsid w:val="00295A52"/>
    <w:rsid w:val="00297D4A"/>
    <w:rsid w:val="002A1321"/>
    <w:rsid w:val="002A2BE0"/>
    <w:rsid w:val="002A2DA0"/>
    <w:rsid w:val="002A3BF9"/>
    <w:rsid w:val="002A42F6"/>
    <w:rsid w:val="002A65AF"/>
    <w:rsid w:val="002B0A9E"/>
    <w:rsid w:val="002B34AB"/>
    <w:rsid w:val="002B3789"/>
    <w:rsid w:val="002B56A1"/>
    <w:rsid w:val="002B6658"/>
    <w:rsid w:val="002B767A"/>
    <w:rsid w:val="002C04D2"/>
    <w:rsid w:val="002C05E8"/>
    <w:rsid w:val="002C0DBF"/>
    <w:rsid w:val="002C2409"/>
    <w:rsid w:val="002C2B74"/>
    <w:rsid w:val="002C2E1E"/>
    <w:rsid w:val="002C4875"/>
    <w:rsid w:val="002C4C56"/>
    <w:rsid w:val="002C4D51"/>
    <w:rsid w:val="002C664F"/>
    <w:rsid w:val="002C6B88"/>
    <w:rsid w:val="002D00C6"/>
    <w:rsid w:val="002D6509"/>
    <w:rsid w:val="002E1680"/>
    <w:rsid w:val="002E27CA"/>
    <w:rsid w:val="002E2BA9"/>
    <w:rsid w:val="002E4450"/>
    <w:rsid w:val="002E519B"/>
    <w:rsid w:val="002E5C54"/>
    <w:rsid w:val="002E758D"/>
    <w:rsid w:val="002F1D75"/>
    <w:rsid w:val="002F1FB4"/>
    <w:rsid w:val="002F4D13"/>
    <w:rsid w:val="00301E54"/>
    <w:rsid w:val="0030285D"/>
    <w:rsid w:val="003029F3"/>
    <w:rsid w:val="003067E7"/>
    <w:rsid w:val="003068DC"/>
    <w:rsid w:val="00307EAE"/>
    <w:rsid w:val="0031575B"/>
    <w:rsid w:val="00315A2F"/>
    <w:rsid w:val="0031725E"/>
    <w:rsid w:val="003209F5"/>
    <w:rsid w:val="00323FA3"/>
    <w:rsid w:val="00324E26"/>
    <w:rsid w:val="00325204"/>
    <w:rsid w:val="00326753"/>
    <w:rsid w:val="0033225C"/>
    <w:rsid w:val="003338CD"/>
    <w:rsid w:val="00337B1F"/>
    <w:rsid w:val="0034060E"/>
    <w:rsid w:val="00342056"/>
    <w:rsid w:val="0034320B"/>
    <w:rsid w:val="00344E88"/>
    <w:rsid w:val="0034539C"/>
    <w:rsid w:val="00346E28"/>
    <w:rsid w:val="00347F4B"/>
    <w:rsid w:val="00350F61"/>
    <w:rsid w:val="003519B6"/>
    <w:rsid w:val="003528D2"/>
    <w:rsid w:val="00355D7E"/>
    <w:rsid w:val="003570FB"/>
    <w:rsid w:val="00357447"/>
    <w:rsid w:val="00360441"/>
    <w:rsid w:val="003605B7"/>
    <w:rsid w:val="00363340"/>
    <w:rsid w:val="00363DD1"/>
    <w:rsid w:val="00364E0B"/>
    <w:rsid w:val="00365BAC"/>
    <w:rsid w:val="00366038"/>
    <w:rsid w:val="00370963"/>
    <w:rsid w:val="00371D84"/>
    <w:rsid w:val="00372E67"/>
    <w:rsid w:val="0037342A"/>
    <w:rsid w:val="00374D9C"/>
    <w:rsid w:val="00377EC6"/>
    <w:rsid w:val="00381911"/>
    <w:rsid w:val="00381ACA"/>
    <w:rsid w:val="00381E8F"/>
    <w:rsid w:val="00382311"/>
    <w:rsid w:val="00383878"/>
    <w:rsid w:val="00383AC0"/>
    <w:rsid w:val="00384465"/>
    <w:rsid w:val="00384E08"/>
    <w:rsid w:val="0038688F"/>
    <w:rsid w:val="0039167B"/>
    <w:rsid w:val="003922AB"/>
    <w:rsid w:val="00394774"/>
    <w:rsid w:val="00394CD2"/>
    <w:rsid w:val="00394F99"/>
    <w:rsid w:val="00397ED8"/>
    <w:rsid w:val="003A034B"/>
    <w:rsid w:val="003A0899"/>
    <w:rsid w:val="003A11AD"/>
    <w:rsid w:val="003A1351"/>
    <w:rsid w:val="003A166F"/>
    <w:rsid w:val="003A1C7D"/>
    <w:rsid w:val="003A2A10"/>
    <w:rsid w:val="003B015C"/>
    <w:rsid w:val="003B43D8"/>
    <w:rsid w:val="003B4729"/>
    <w:rsid w:val="003B4FC4"/>
    <w:rsid w:val="003B649A"/>
    <w:rsid w:val="003B7A8D"/>
    <w:rsid w:val="003C00C8"/>
    <w:rsid w:val="003C1B0D"/>
    <w:rsid w:val="003C2E5D"/>
    <w:rsid w:val="003C3F31"/>
    <w:rsid w:val="003C508D"/>
    <w:rsid w:val="003C6DEF"/>
    <w:rsid w:val="003C71CB"/>
    <w:rsid w:val="003D04B3"/>
    <w:rsid w:val="003D33B0"/>
    <w:rsid w:val="003D41FF"/>
    <w:rsid w:val="003D4B3A"/>
    <w:rsid w:val="003D4DFF"/>
    <w:rsid w:val="003D5269"/>
    <w:rsid w:val="003D5FA6"/>
    <w:rsid w:val="003D76A7"/>
    <w:rsid w:val="003D7F90"/>
    <w:rsid w:val="003E18EB"/>
    <w:rsid w:val="003E276B"/>
    <w:rsid w:val="003E3634"/>
    <w:rsid w:val="003E476E"/>
    <w:rsid w:val="003E4AA9"/>
    <w:rsid w:val="003E5988"/>
    <w:rsid w:val="003E5D84"/>
    <w:rsid w:val="003E65E4"/>
    <w:rsid w:val="003E7216"/>
    <w:rsid w:val="003F3490"/>
    <w:rsid w:val="003F3979"/>
    <w:rsid w:val="003F47DC"/>
    <w:rsid w:val="003F4B6A"/>
    <w:rsid w:val="003F7009"/>
    <w:rsid w:val="003F79C1"/>
    <w:rsid w:val="003F7F29"/>
    <w:rsid w:val="004036EC"/>
    <w:rsid w:val="00405AEA"/>
    <w:rsid w:val="00406900"/>
    <w:rsid w:val="00407D87"/>
    <w:rsid w:val="00410FB5"/>
    <w:rsid w:val="0041126F"/>
    <w:rsid w:val="00411D57"/>
    <w:rsid w:val="004143B7"/>
    <w:rsid w:val="00414AF3"/>
    <w:rsid w:val="004150BC"/>
    <w:rsid w:val="004157AF"/>
    <w:rsid w:val="00416408"/>
    <w:rsid w:val="0041710D"/>
    <w:rsid w:val="00420ADD"/>
    <w:rsid w:val="00421257"/>
    <w:rsid w:val="00421EAE"/>
    <w:rsid w:val="0042514B"/>
    <w:rsid w:val="00426434"/>
    <w:rsid w:val="00426862"/>
    <w:rsid w:val="004305DF"/>
    <w:rsid w:val="00430D7B"/>
    <w:rsid w:val="00431654"/>
    <w:rsid w:val="00431C6A"/>
    <w:rsid w:val="00432ED0"/>
    <w:rsid w:val="00433265"/>
    <w:rsid w:val="00434800"/>
    <w:rsid w:val="00436E16"/>
    <w:rsid w:val="00437B5A"/>
    <w:rsid w:val="00440251"/>
    <w:rsid w:val="004403D3"/>
    <w:rsid w:val="004406EE"/>
    <w:rsid w:val="0044676D"/>
    <w:rsid w:val="00447757"/>
    <w:rsid w:val="0044799A"/>
    <w:rsid w:val="00452549"/>
    <w:rsid w:val="0045290D"/>
    <w:rsid w:val="0045380A"/>
    <w:rsid w:val="00455258"/>
    <w:rsid w:val="004600CA"/>
    <w:rsid w:val="00461051"/>
    <w:rsid w:val="0046129F"/>
    <w:rsid w:val="00462A68"/>
    <w:rsid w:val="004630CD"/>
    <w:rsid w:val="00463920"/>
    <w:rsid w:val="00464C9F"/>
    <w:rsid w:val="00465CCE"/>
    <w:rsid w:val="004707B0"/>
    <w:rsid w:val="00471600"/>
    <w:rsid w:val="004737BC"/>
    <w:rsid w:val="00474B08"/>
    <w:rsid w:val="00476A42"/>
    <w:rsid w:val="00477CCB"/>
    <w:rsid w:val="00480B4C"/>
    <w:rsid w:val="00483197"/>
    <w:rsid w:val="004839FD"/>
    <w:rsid w:val="00485C0D"/>
    <w:rsid w:val="00485F4D"/>
    <w:rsid w:val="00486093"/>
    <w:rsid w:val="0048622D"/>
    <w:rsid w:val="00486A70"/>
    <w:rsid w:val="004926F9"/>
    <w:rsid w:val="00492B10"/>
    <w:rsid w:val="00494301"/>
    <w:rsid w:val="00496AD8"/>
    <w:rsid w:val="00496C93"/>
    <w:rsid w:val="004A0398"/>
    <w:rsid w:val="004A30F6"/>
    <w:rsid w:val="004A3CE3"/>
    <w:rsid w:val="004A4C5D"/>
    <w:rsid w:val="004A6D5D"/>
    <w:rsid w:val="004A6EC7"/>
    <w:rsid w:val="004B14C9"/>
    <w:rsid w:val="004B1DEA"/>
    <w:rsid w:val="004B2F54"/>
    <w:rsid w:val="004B4480"/>
    <w:rsid w:val="004B5F94"/>
    <w:rsid w:val="004B6539"/>
    <w:rsid w:val="004B761D"/>
    <w:rsid w:val="004B7B96"/>
    <w:rsid w:val="004C16E1"/>
    <w:rsid w:val="004C179B"/>
    <w:rsid w:val="004C1B4F"/>
    <w:rsid w:val="004C233D"/>
    <w:rsid w:val="004C248B"/>
    <w:rsid w:val="004C4CB3"/>
    <w:rsid w:val="004C4CF0"/>
    <w:rsid w:val="004C542D"/>
    <w:rsid w:val="004C72E1"/>
    <w:rsid w:val="004C7D24"/>
    <w:rsid w:val="004D128B"/>
    <w:rsid w:val="004D2027"/>
    <w:rsid w:val="004D22A0"/>
    <w:rsid w:val="004D2B6C"/>
    <w:rsid w:val="004D4542"/>
    <w:rsid w:val="004D4A33"/>
    <w:rsid w:val="004D6E18"/>
    <w:rsid w:val="004E024C"/>
    <w:rsid w:val="004E0507"/>
    <w:rsid w:val="004E0ECC"/>
    <w:rsid w:val="004E18D6"/>
    <w:rsid w:val="004E48FE"/>
    <w:rsid w:val="004E5EF9"/>
    <w:rsid w:val="004E765A"/>
    <w:rsid w:val="004F037E"/>
    <w:rsid w:val="004F0978"/>
    <w:rsid w:val="004F3C9D"/>
    <w:rsid w:val="004F5479"/>
    <w:rsid w:val="004F7E69"/>
    <w:rsid w:val="005000AB"/>
    <w:rsid w:val="00500436"/>
    <w:rsid w:val="00502241"/>
    <w:rsid w:val="00503E70"/>
    <w:rsid w:val="005040EA"/>
    <w:rsid w:val="0050674E"/>
    <w:rsid w:val="005078C0"/>
    <w:rsid w:val="00507CE1"/>
    <w:rsid w:val="0051175C"/>
    <w:rsid w:val="00511CFA"/>
    <w:rsid w:val="00513E2B"/>
    <w:rsid w:val="00514535"/>
    <w:rsid w:val="005169EE"/>
    <w:rsid w:val="005251B8"/>
    <w:rsid w:val="0052527A"/>
    <w:rsid w:val="00525387"/>
    <w:rsid w:val="0053086F"/>
    <w:rsid w:val="005336A8"/>
    <w:rsid w:val="005348EE"/>
    <w:rsid w:val="005363C8"/>
    <w:rsid w:val="00536BB6"/>
    <w:rsid w:val="0053742B"/>
    <w:rsid w:val="00542915"/>
    <w:rsid w:val="00545EC5"/>
    <w:rsid w:val="00546327"/>
    <w:rsid w:val="00551580"/>
    <w:rsid w:val="00553491"/>
    <w:rsid w:val="005535EC"/>
    <w:rsid w:val="005567C6"/>
    <w:rsid w:val="00556B88"/>
    <w:rsid w:val="00557EB4"/>
    <w:rsid w:val="00560CEC"/>
    <w:rsid w:val="00561ADE"/>
    <w:rsid w:val="00562388"/>
    <w:rsid w:val="00562967"/>
    <w:rsid w:val="005631A4"/>
    <w:rsid w:val="00566997"/>
    <w:rsid w:val="00566CDA"/>
    <w:rsid w:val="005719C5"/>
    <w:rsid w:val="005736DD"/>
    <w:rsid w:val="00573C1D"/>
    <w:rsid w:val="00573CC3"/>
    <w:rsid w:val="00580828"/>
    <w:rsid w:val="005810BC"/>
    <w:rsid w:val="00582821"/>
    <w:rsid w:val="00582A20"/>
    <w:rsid w:val="00584704"/>
    <w:rsid w:val="00584A59"/>
    <w:rsid w:val="00587AA5"/>
    <w:rsid w:val="00590B92"/>
    <w:rsid w:val="00590D9C"/>
    <w:rsid w:val="00591FBB"/>
    <w:rsid w:val="00593266"/>
    <w:rsid w:val="00594EDE"/>
    <w:rsid w:val="00596CED"/>
    <w:rsid w:val="00597142"/>
    <w:rsid w:val="005A151B"/>
    <w:rsid w:val="005A20F9"/>
    <w:rsid w:val="005A5790"/>
    <w:rsid w:val="005A767F"/>
    <w:rsid w:val="005B599E"/>
    <w:rsid w:val="005C0A30"/>
    <w:rsid w:val="005C1581"/>
    <w:rsid w:val="005C3A7D"/>
    <w:rsid w:val="005C45E7"/>
    <w:rsid w:val="005C5800"/>
    <w:rsid w:val="005D0194"/>
    <w:rsid w:val="005D08BC"/>
    <w:rsid w:val="005D124E"/>
    <w:rsid w:val="005D3B9D"/>
    <w:rsid w:val="005D51A6"/>
    <w:rsid w:val="005D5A62"/>
    <w:rsid w:val="005E09AC"/>
    <w:rsid w:val="005E1285"/>
    <w:rsid w:val="005E2145"/>
    <w:rsid w:val="005E4CBD"/>
    <w:rsid w:val="005E5215"/>
    <w:rsid w:val="005F12B5"/>
    <w:rsid w:val="005F1FC5"/>
    <w:rsid w:val="005F2E22"/>
    <w:rsid w:val="005F34BD"/>
    <w:rsid w:val="005F34CA"/>
    <w:rsid w:val="005F39C5"/>
    <w:rsid w:val="005F54E5"/>
    <w:rsid w:val="005F6028"/>
    <w:rsid w:val="005F62C2"/>
    <w:rsid w:val="005F6DC0"/>
    <w:rsid w:val="00600EBE"/>
    <w:rsid w:val="00602138"/>
    <w:rsid w:val="00605541"/>
    <w:rsid w:val="00606115"/>
    <w:rsid w:val="00606717"/>
    <w:rsid w:val="0061034C"/>
    <w:rsid w:val="00610DA0"/>
    <w:rsid w:val="00611F11"/>
    <w:rsid w:val="00613DFC"/>
    <w:rsid w:val="00614AAC"/>
    <w:rsid w:val="00620DB0"/>
    <w:rsid w:val="00621798"/>
    <w:rsid w:val="00622631"/>
    <w:rsid w:val="006248D3"/>
    <w:rsid w:val="00626C82"/>
    <w:rsid w:val="006275EC"/>
    <w:rsid w:val="0063060B"/>
    <w:rsid w:val="00631CC9"/>
    <w:rsid w:val="006334E3"/>
    <w:rsid w:val="00634AB1"/>
    <w:rsid w:val="00637A15"/>
    <w:rsid w:val="00637D0D"/>
    <w:rsid w:val="00640540"/>
    <w:rsid w:val="006466AE"/>
    <w:rsid w:val="00650486"/>
    <w:rsid w:val="00653071"/>
    <w:rsid w:val="00653D58"/>
    <w:rsid w:val="00660D71"/>
    <w:rsid w:val="0066267F"/>
    <w:rsid w:val="00664532"/>
    <w:rsid w:val="00667749"/>
    <w:rsid w:val="00671F10"/>
    <w:rsid w:val="00673BD7"/>
    <w:rsid w:val="006760B1"/>
    <w:rsid w:val="00677605"/>
    <w:rsid w:val="00681286"/>
    <w:rsid w:val="00681C04"/>
    <w:rsid w:val="006903F3"/>
    <w:rsid w:val="006918A6"/>
    <w:rsid w:val="0069419D"/>
    <w:rsid w:val="00696CFF"/>
    <w:rsid w:val="006A0244"/>
    <w:rsid w:val="006A1653"/>
    <w:rsid w:val="006A79C3"/>
    <w:rsid w:val="006B13E8"/>
    <w:rsid w:val="006B14AF"/>
    <w:rsid w:val="006B3B24"/>
    <w:rsid w:val="006B46BB"/>
    <w:rsid w:val="006B72E6"/>
    <w:rsid w:val="006C13DE"/>
    <w:rsid w:val="006C21AA"/>
    <w:rsid w:val="006C3116"/>
    <w:rsid w:val="006C3C20"/>
    <w:rsid w:val="006C4754"/>
    <w:rsid w:val="006D0923"/>
    <w:rsid w:val="006D0D0A"/>
    <w:rsid w:val="006D625B"/>
    <w:rsid w:val="006E2890"/>
    <w:rsid w:val="006E5162"/>
    <w:rsid w:val="006E732A"/>
    <w:rsid w:val="006F0205"/>
    <w:rsid w:val="006F03DA"/>
    <w:rsid w:val="006F2BDE"/>
    <w:rsid w:val="006F2DB9"/>
    <w:rsid w:val="006F44BF"/>
    <w:rsid w:val="006F57E6"/>
    <w:rsid w:val="006F707F"/>
    <w:rsid w:val="006F7B87"/>
    <w:rsid w:val="00701FE0"/>
    <w:rsid w:val="0070352C"/>
    <w:rsid w:val="00703C0F"/>
    <w:rsid w:val="00703CD7"/>
    <w:rsid w:val="007055C9"/>
    <w:rsid w:val="00710082"/>
    <w:rsid w:val="0071055C"/>
    <w:rsid w:val="00711BBF"/>
    <w:rsid w:val="00712A2B"/>
    <w:rsid w:val="00715B7D"/>
    <w:rsid w:val="00716D43"/>
    <w:rsid w:val="007176F0"/>
    <w:rsid w:val="00717862"/>
    <w:rsid w:val="007179D4"/>
    <w:rsid w:val="00717A87"/>
    <w:rsid w:val="00717FF1"/>
    <w:rsid w:val="00720480"/>
    <w:rsid w:val="00720863"/>
    <w:rsid w:val="00730D04"/>
    <w:rsid w:val="00733609"/>
    <w:rsid w:val="00734CFD"/>
    <w:rsid w:val="00734D9E"/>
    <w:rsid w:val="00736533"/>
    <w:rsid w:val="007401A4"/>
    <w:rsid w:val="00742C28"/>
    <w:rsid w:val="007453F8"/>
    <w:rsid w:val="00746D04"/>
    <w:rsid w:val="007479C2"/>
    <w:rsid w:val="00750925"/>
    <w:rsid w:val="00752F2F"/>
    <w:rsid w:val="00757F0B"/>
    <w:rsid w:val="00761231"/>
    <w:rsid w:val="007640F6"/>
    <w:rsid w:val="00765446"/>
    <w:rsid w:val="00772821"/>
    <w:rsid w:val="00772C46"/>
    <w:rsid w:val="00775782"/>
    <w:rsid w:val="007819C7"/>
    <w:rsid w:val="00785882"/>
    <w:rsid w:val="00790899"/>
    <w:rsid w:val="007920A2"/>
    <w:rsid w:val="00793138"/>
    <w:rsid w:val="00793C69"/>
    <w:rsid w:val="007947C7"/>
    <w:rsid w:val="0079726B"/>
    <w:rsid w:val="00797EC5"/>
    <w:rsid w:val="007A2548"/>
    <w:rsid w:val="007A272F"/>
    <w:rsid w:val="007A38CB"/>
    <w:rsid w:val="007A4AF4"/>
    <w:rsid w:val="007A5149"/>
    <w:rsid w:val="007A56F6"/>
    <w:rsid w:val="007A5B8C"/>
    <w:rsid w:val="007A6427"/>
    <w:rsid w:val="007A6506"/>
    <w:rsid w:val="007A6836"/>
    <w:rsid w:val="007A7B5B"/>
    <w:rsid w:val="007B13DA"/>
    <w:rsid w:val="007B15FE"/>
    <w:rsid w:val="007B1D6D"/>
    <w:rsid w:val="007B1EE4"/>
    <w:rsid w:val="007B237C"/>
    <w:rsid w:val="007B35D6"/>
    <w:rsid w:val="007B5E50"/>
    <w:rsid w:val="007B75DB"/>
    <w:rsid w:val="007B7AF6"/>
    <w:rsid w:val="007C0B80"/>
    <w:rsid w:val="007C1928"/>
    <w:rsid w:val="007C1B6D"/>
    <w:rsid w:val="007C4842"/>
    <w:rsid w:val="007C5257"/>
    <w:rsid w:val="007C76E8"/>
    <w:rsid w:val="007D2342"/>
    <w:rsid w:val="007D27DF"/>
    <w:rsid w:val="007D465A"/>
    <w:rsid w:val="007D4AEB"/>
    <w:rsid w:val="007D4B53"/>
    <w:rsid w:val="007D50C4"/>
    <w:rsid w:val="007D5D9D"/>
    <w:rsid w:val="007D65A6"/>
    <w:rsid w:val="007E1647"/>
    <w:rsid w:val="007E227E"/>
    <w:rsid w:val="007E6794"/>
    <w:rsid w:val="007F2C4B"/>
    <w:rsid w:val="007F3A41"/>
    <w:rsid w:val="007F3E7F"/>
    <w:rsid w:val="007F412C"/>
    <w:rsid w:val="007F6FB4"/>
    <w:rsid w:val="007F70F7"/>
    <w:rsid w:val="008008B5"/>
    <w:rsid w:val="008013AE"/>
    <w:rsid w:val="00801557"/>
    <w:rsid w:val="00802155"/>
    <w:rsid w:val="008030F8"/>
    <w:rsid w:val="008065AC"/>
    <w:rsid w:val="00810170"/>
    <w:rsid w:val="008101E2"/>
    <w:rsid w:val="008106F4"/>
    <w:rsid w:val="008126AA"/>
    <w:rsid w:val="00813891"/>
    <w:rsid w:val="00817F08"/>
    <w:rsid w:val="008200A8"/>
    <w:rsid w:val="00821B94"/>
    <w:rsid w:val="00824D90"/>
    <w:rsid w:val="00827918"/>
    <w:rsid w:val="0083210B"/>
    <w:rsid w:val="00832200"/>
    <w:rsid w:val="00833078"/>
    <w:rsid w:val="00835020"/>
    <w:rsid w:val="00836F1E"/>
    <w:rsid w:val="008434DC"/>
    <w:rsid w:val="0084425B"/>
    <w:rsid w:val="00845B42"/>
    <w:rsid w:val="0084776D"/>
    <w:rsid w:val="008501CE"/>
    <w:rsid w:val="0085102B"/>
    <w:rsid w:val="008524F7"/>
    <w:rsid w:val="00852D43"/>
    <w:rsid w:val="00853F68"/>
    <w:rsid w:val="008603C9"/>
    <w:rsid w:val="008606DE"/>
    <w:rsid w:val="0086078E"/>
    <w:rsid w:val="008613B3"/>
    <w:rsid w:val="008645DF"/>
    <w:rsid w:val="00865DE4"/>
    <w:rsid w:val="008669E1"/>
    <w:rsid w:val="00867D86"/>
    <w:rsid w:val="008746CC"/>
    <w:rsid w:val="0087542E"/>
    <w:rsid w:val="008758BC"/>
    <w:rsid w:val="00875DF9"/>
    <w:rsid w:val="00875ED3"/>
    <w:rsid w:val="00876326"/>
    <w:rsid w:val="00877D15"/>
    <w:rsid w:val="00880077"/>
    <w:rsid w:val="00880A2B"/>
    <w:rsid w:val="0088129B"/>
    <w:rsid w:val="00881A8A"/>
    <w:rsid w:val="00883437"/>
    <w:rsid w:val="008834A5"/>
    <w:rsid w:val="00883D67"/>
    <w:rsid w:val="00884BD8"/>
    <w:rsid w:val="00885FED"/>
    <w:rsid w:val="0089286F"/>
    <w:rsid w:val="00893181"/>
    <w:rsid w:val="008935CF"/>
    <w:rsid w:val="008A225F"/>
    <w:rsid w:val="008A28EC"/>
    <w:rsid w:val="008A4F12"/>
    <w:rsid w:val="008A5792"/>
    <w:rsid w:val="008A6208"/>
    <w:rsid w:val="008B2759"/>
    <w:rsid w:val="008B3655"/>
    <w:rsid w:val="008B3759"/>
    <w:rsid w:val="008B469C"/>
    <w:rsid w:val="008C1000"/>
    <w:rsid w:val="008C1891"/>
    <w:rsid w:val="008C4DA1"/>
    <w:rsid w:val="008C4F4D"/>
    <w:rsid w:val="008C5054"/>
    <w:rsid w:val="008C542C"/>
    <w:rsid w:val="008D0FC4"/>
    <w:rsid w:val="008D1B94"/>
    <w:rsid w:val="008D1D25"/>
    <w:rsid w:val="008E2C8F"/>
    <w:rsid w:val="008E420E"/>
    <w:rsid w:val="008E52C2"/>
    <w:rsid w:val="008E5795"/>
    <w:rsid w:val="008E5EFB"/>
    <w:rsid w:val="008E6EA0"/>
    <w:rsid w:val="008E7C05"/>
    <w:rsid w:val="008F00A9"/>
    <w:rsid w:val="008F064F"/>
    <w:rsid w:val="008F0CD6"/>
    <w:rsid w:val="008F154D"/>
    <w:rsid w:val="008F2AE4"/>
    <w:rsid w:val="008F3F2D"/>
    <w:rsid w:val="008F5B16"/>
    <w:rsid w:val="008F5E83"/>
    <w:rsid w:val="008F7372"/>
    <w:rsid w:val="00903565"/>
    <w:rsid w:val="00903F94"/>
    <w:rsid w:val="009057B4"/>
    <w:rsid w:val="00907CE2"/>
    <w:rsid w:val="0091070B"/>
    <w:rsid w:val="00911BC9"/>
    <w:rsid w:val="00914271"/>
    <w:rsid w:val="0091528F"/>
    <w:rsid w:val="00915641"/>
    <w:rsid w:val="00915C4A"/>
    <w:rsid w:val="00921A3D"/>
    <w:rsid w:val="00921D33"/>
    <w:rsid w:val="00923BDC"/>
    <w:rsid w:val="009249E4"/>
    <w:rsid w:val="00926765"/>
    <w:rsid w:val="00927D9E"/>
    <w:rsid w:val="009305D3"/>
    <w:rsid w:val="009313FE"/>
    <w:rsid w:val="00931937"/>
    <w:rsid w:val="0093341B"/>
    <w:rsid w:val="009341A5"/>
    <w:rsid w:val="009348E6"/>
    <w:rsid w:val="00935AD4"/>
    <w:rsid w:val="00935FDE"/>
    <w:rsid w:val="00937C55"/>
    <w:rsid w:val="009418D9"/>
    <w:rsid w:val="009420FA"/>
    <w:rsid w:val="00945353"/>
    <w:rsid w:val="00945DF5"/>
    <w:rsid w:val="009463EF"/>
    <w:rsid w:val="00946790"/>
    <w:rsid w:val="00946BAE"/>
    <w:rsid w:val="009504FE"/>
    <w:rsid w:val="00952BCD"/>
    <w:rsid w:val="009530B4"/>
    <w:rsid w:val="00956E05"/>
    <w:rsid w:val="00960A2A"/>
    <w:rsid w:val="009633AE"/>
    <w:rsid w:val="00971033"/>
    <w:rsid w:val="00972113"/>
    <w:rsid w:val="00972C66"/>
    <w:rsid w:val="00976C88"/>
    <w:rsid w:val="0097794F"/>
    <w:rsid w:val="00981F6C"/>
    <w:rsid w:val="00982B07"/>
    <w:rsid w:val="00982F0F"/>
    <w:rsid w:val="00983F02"/>
    <w:rsid w:val="00985910"/>
    <w:rsid w:val="00985942"/>
    <w:rsid w:val="00986326"/>
    <w:rsid w:val="00987480"/>
    <w:rsid w:val="00990E1D"/>
    <w:rsid w:val="009910FB"/>
    <w:rsid w:val="009926DF"/>
    <w:rsid w:val="009942DA"/>
    <w:rsid w:val="00994771"/>
    <w:rsid w:val="009A006C"/>
    <w:rsid w:val="009A0222"/>
    <w:rsid w:val="009A103B"/>
    <w:rsid w:val="009A226E"/>
    <w:rsid w:val="009A2579"/>
    <w:rsid w:val="009A345A"/>
    <w:rsid w:val="009A5055"/>
    <w:rsid w:val="009A51C3"/>
    <w:rsid w:val="009A623D"/>
    <w:rsid w:val="009A68B5"/>
    <w:rsid w:val="009A792E"/>
    <w:rsid w:val="009B2784"/>
    <w:rsid w:val="009B312C"/>
    <w:rsid w:val="009B339E"/>
    <w:rsid w:val="009B5FC7"/>
    <w:rsid w:val="009B6351"/>
    <w:rsid w:val="009B7CE0"/>
    <w:rsid w:val="009C003F"/>
    <w:rsid w:val="009C0649"/>
    <w:rsid w:val="009C1485"/>
    <w:rsid w:val="009C3850"/>
    <w:rsid w:val="009C6C77"/>
    <w:rsid w:val="009C7400"/>
    <w:rsid w:val="009D07C2"/>
    <w:rsid w:val="009D093B"/>
    <w:rsid w:val="009D175F"/>
    <w:rsid w:val="009D1807"/>
    <w:rsid w:val="009D1FD0"/>
    <w:rsid w:val="009D467F"/>
    <w:rsid w:val="009D5379"/>
    <w:rsid w:val="009D563A"/>
    <w:rsid w:val="009D5906"/>
    <w:rsid w:val="009D63CF"/>
    <w:rsid w:val="009D762F"/>
    <w:rsid w:val="009D77AD"/>
    <w:rsid w:val="009E0366"/>
    <w:rsid w:val="009E2083"/>
    <w:rsid w:val="009E58DF"/>
    <w:rsid w:val="009E5B3A"/>
    <w:rsid w:val="009E6941"/>
    <w:rsid w:val="009F09E4"/>
    <w:rsid w:val="009F2803"/>
    <w:rsid w:val="009F48DC"/>
    <w:rsid w:val="009F57A9"/>
    <w:rsid w:val="009F6D48"/>
    <w:rsid w:val="00A0002F"/>
    <w:rsid w:val="00A0214D"/>
    <w:rsid w:val="00A026F3"/>
    <w:rsid w:val="00A02B57"/>
    <w:rsid w:val="00A04605"/>
    <w:rsid w:val="00A105B3"/>
    <w:rsid w:val="00A10D33"/>
    <w:rsid w:val="00A10DE1"/>
    <w:rsid w:val="00A11356"/>
    <w:rsid w:val="00A135E8"/>
    <w:rsid w:val="00A13D84"/>
    <w:rsid w:val="00A16354"/>
    <w:rsid w:val="00A16E6B"/>
    <w:rsid w:val="00A2118D"/>
    <w:rsid w:val="00A22AA7"/>
    <w:rsid w:val="00A233C4"/>
    <w:rsid w:val="00A23BAE"/>
    <w:rsid w:val="00A24459"/>
    <w:rsid w:val="00A26B3B"/>
    <w:rsid w:val="00A3186B"/>
    <w:rsid w:val="00A36B90"/>
    <w:rsid w:val="00A36FAC"/>
    <w:rsid w:val="00A40B6B"/>
    <w:rsid w:val="00A41208"/>
    <w:rsid w:val="00A44778"/>
    <w:rsid w:val="00A44B2E"/>
    <w:rsid w:val="00A45E19"/>
    <w:rsid w:val="00A45FCB"/>
    <w:rsid w:val="00A51B7C"/>
    <w:rsid w:val="00A52E19"/>
    <w:rsid w:val="00A537AA"/>
    <w:rsid w:val="00A53AB0"/>
    <w:rsid w:val="00A53FB0"/>
    <w:rsid w:val="00A54F22"/>
    <w:rsid w:val="00A56C79"/>
    <w:rsid w:val="00A61219"/>
    <w:rsid w:val="00A62471"/>
    <w:rsid w:val="00A63F99"/>
    <w:rsid w:val="00A64BEC"/>
    <w:rsid w:val="00A659E9"/>
    <w:rsid w:val="00A67521"/>
    <w:rsid w:val="00A67906"/>
    <w:rsid w:val="00A67924"/>
    <w:rsid w:val="00A70001"/>
    <w:rsid w:val="00A72B9F"/>
    <w:rsid w:val="00A72BBA"/>
    <w:rsid w:val="00A73088"/>
    <w:rsid w:val="00A753CC"/>
    <w:rsid w:val="00A76DD5"/>
    <w:rsid w:val="00A811C2"/>
    <w:rsid w:val="00A813AB"/>
    <w:rsid w:val="00A84AEA"/>
    <w:rsid w:val="00A86732"/>
    <w:rsid w:val="00A8689F"/>
    <w:rsid w:val="00A8741D"/>
    <w:rsid w:val="00A90F43"/>
    <w:rsid w:val="00A91616"/>
    <w:rsid w:val="00A92D94"/>
    <w:rsid w:val="00A940AA"/>
    <w:rsid w:val="00A9582D"/>
    <w:rsid w:val="00A95FF0"/>
    <w:rsid w:val="00A96734"/>
    <w:rsid w:val="00A97B7F"/>
    <w:rsid w:val="00AA0650"/>
    <w:rsid w:val="00AA1DF0"/>
    <w:rsid w:val="00AA401A"/>
    <w:rsid w:val="00AA5883"/>
    <w:rsid w:val="00AA6EB7"/>
    <w:rsid w:val="00AB01D2"/>
    <w:rsid w:val="00AB0C01"/>
    <w:rsid w:val="00AB2F66"/>
    <w:rsid w:val="00AB33DF"/>
    <w:rsid w:val="00AB55D6"/>
    <w:rsid w:val="00AB5651"/>
    <w:rsid w:val="00AB5D5E"/>
    <w:rsid w:val="00AB5FAF"/>
    <w:rsid w:val="00AB766A"/>
    <w:rsid w:val="00AC1773"/>
    <w:rsid w:val="00AC5483"/>
    <w:rsid w:val="00AC58D1"/>
    <w:rsid w:val="00AC6037"/>
    <w:rsid w:val="00AC6588"/>
    <w:rsid w:val="00AC7CF2"/>
    <w:rsid w:val="00AD07F8"/>
    <w:rsid w:val="00AD1259"/>
    <w:rsid w:val="00AD1CCD"/>
    <w:rsid w:val="00AD2608"/>
    <w:rsid w:val="00AD3517"/>
    <w:rsid w:val="00AD3597"/>
    <w:rsid w:val="00AE18DE"/>
    <w:rsid w:val="00AE274D"/>
    <w:rsid w:val="00AE6197"/>
    <w:rsid w:val="00AE6DDA"/>
    <w:rsid w:val="00AE745A"/>
    <w:rsid w:val="00AF416B"/>
    <w:rsid w:val="00AF451F"/>
    <w:rsid w:val="00AF5D2E"/>
    <w:rsid w:val="00AF7084"/>
    <w:rsid w:val="00B03B5E"/>
    <w:rsid w:val="00B04FB9"/>
    <w:rsid w:val="00B05526"/>
    <w:rsid w:val="00B05837"/>
    <w:rsid w:val="00B05FCF"/>
    <w:rsid w:val="00B07B3D"/>
    <w:rsid w:val="00B1195F"/>
    <w:rsid w:val="00B11C88"/>
    <w:rsid w:val="00B13592"/>
    <w:rsid w:val="00B13DDE"/>
    <w:rsid w:val="00B1411E"/>
    <w:rsid w:val="00B167A3"/>
    <w:rsid w:val="00B1697E"/>
    <w:rsid w:val="00B17C12"/>
    <w:rsid w:val="00B23A9B"/>
    <w:rsid w:val="00B241A6"/>
    <w:rsid w:val="00B24FE0"/>
    <w:rsid w:val="00B25863"/>
    <w:rsid w:val="00B260CB"/>
    <w:rsid w:val="00B27867"/>
    <w:rsid w:val="00B278B2"/>
    <w:rsid w:val="00B27BD2"/>
    <w:rsid w:val="00B27C14"/>
    <w:rsid w:val="00B31AD3"/>
    <w:rsid w:val="00B32E0B"/>
    <w:rsid w:val="00B3589E"/>
    <w:rsid w:val="00B45F4E"/>
    <w:rsid w:val="00B46C10"/>
    <w:rsid w:val="00B47257"/>
    <w:rsid w:val="00B50CDD"/>
    <w:rsid w:val="00B5128E"/>
    <w:rsid w:val="00B51CA0"/>
    <w:rsid w:val="00B52374"/>
    <w:rsid w:val="00B53068"/>
    <w:rsid w:val="00B53D78"/>
    <w:rsid w:val="00B54FD3"/>
    <w:rsid w:val="00B5661F"/>
    <w:rsid w:val="00B56ADB"/>
    <w:rsid w:val="00B601CB"/>
    <w:rsid w:val="00B60747"/>
    <w:rsid w:val="00B6186F"/>
    <w:rsid w:val="00B61FD3"/>
    <w:rsid w:val="00B62E97"/>
    <w:rsid w:val="00B6355C"/>
    <w:rsid w:val="00B63ED7"/>
    <w:rsid w:val="00B6562D"/>
    <w:rsid w:val="00B65E04"/>
    <w:rsid w:val="00B66116"/>
    <w:rsid w:val="00B66610"/>
    <w:rsid w:val="00B66BDB"/>
    <w:rsid w:val="00B70D62"/>
    <w:rsid w:val="00B70F54"/>
    <w:rsid w:val="00B710E2"/>
    <w:rsid w:val="00B71857"/>
    <w:rsid w:val="00B71C9A"/>
    <w:rsid w:val="00B71DE0"/>
    <w:rsid w:val="00B72BD8"/>
    <w:rsid w:val="00B73499"/>
    <w:rsid w:val="00B81C67"/>
    <w:rsid w:val="00B8499F"/>
    <w:rsid w:val="00B84F74"/>
    <w:rsid w:val="00B86845"/>
    <w:rsid w:val="00B86FA4"/>
    <w:rsid w:val="00B87BDB"/>
    <w:rsid w:val="00B903D1"/>
    <w:rsid w:val="00B90BB0"/>
    <w:rsid w:val="00B9337A"/>
    <w:rsid w:val="00B93A12"/>
    <w:rsid w:val="00B94197"/>
    <w:rsid w:val="00B94C1B"/>
    <w:rsid w:val="00B95018"/>
    <w:rsid w:val="00B95A06"/>
    <w:rsid w:val="00B97CEE"/>
    <w:rsid w:val="00BA0148"/>
    <w:rsid w:val="00BA0EA3"/>
    <w:rsid w:val="00BA10E0"/>
    <w:rsid w:val="00BA2920"/>
    <w:rsid w:val="00BA5659"/>
    <w:rsid w:val="00BA5DA0"/>
    <w:rsid w:val="00BB0CE4"/>
    <w:rsid w:val="00BB28DA"/>
    <w:rsid w:val="00BB4B77"/>
    <w:rsid w:val="00BB4CF8"/>
    <w:rsid w:val="00BB6C14"/>
    <w:rsid w:val="00BC0150"/>
    <w:rsid w:val="00BC0C67"/>
    <w:rsid w:val="00BC1713"/>
    <w:rsid w:val="00BC1A4E"/>
    <w:rsid w:val="00BC1F44"/>
    <w:rsid w:val="00BC213A"/>
    <w:rsid w:val="00BC3E13"/>
    <w:rsid w:val="00BC5547"/>
    <w:rsid w:val="00BD0F21"/>
    <w:rsid w:val="00BD250E"/>
    <w:rsid w:val="00BD2828"/>
    <w:rsid w:val="00BD3D69"/>
    <w:rsid w:val="00BD5B00"/>
    <w:rsid w:val="00BD766E"/>
    <w:rsid w:val="00BE1D13"/>
    <w:rsid w:val="00BF19A3"/>
    <w:rsid w:val="00BF25ED"/>
    <w:rsid w:val="00BF2E0F"/>
    <w:rsid w:val="00BF350B"/>
    <w:rsid w:val="00BF7A87"/>
    <w:rsid w:val="00C00864"/>
    <w:rsid w:val="00C02329"/>
    <w:rsid w:val="00C0264C"/>
    <w:rsid w:val="00C03665"/>
    <w:rsid w:val="00C058F0"/>
    <w:rsid w:val="00C06DEF"/>
    <w:rsid w:val="00C071F8"/>
    <w:rsid w:val="00C1199C"/>
    <w:rsid w:val="00C11E4C"/>
    <w:rsid w:val="00C127F8"/>
    <w:rsid w:val="00C13207"/>
    <w:rsid w:val="00C13832"/>
    <w:rsid w:val="00C13859"/>
    <w:rsid w:val="00C15088"/>
    <w:rsid w:val="00C168A2"/>
    <w:rsid w:val="00C16F82"/>
    <w:rsid w:val="00C176B5"/>
    <w:rsid w:val="00C20218"/>
    <w:rsid w:val="00C2321C"/>
    <w:rsid w:val="00C2365E"/>
    <w:rsid w:val="00C26899"/>
    <w:rsid w:val="00C3055D"/>
    <w:rsid w:val="00C32192"/>
    <w:rsid w:val="00C325A1"/>
    <w:rsid w:val="00C3261E"/>
    <w:rsid w:val="00C32B57"/>
    <w:rsid w:val="00C32D93"/>
    <w:rsid w:val="00C344E2"/>
    <w:rsid w:val="00C356E1"/>
    <w:rsid w:val="00C3677E"/>
    <w:rsid w:val="00C404B6"/>
    <w:rsid w:val="00C408D6"/>
    <w:rsid w:val="00C4222C"/>
    <w:rsid w:val="00C45071"/>
    <w:rsid w:val="00C465FD"/>
    <w:rsid w:val="00C502A6"/>
    <w:rsid w:val="00C50375"/>
    <w:rsid w:val="00C503C7"/>
    <w:rsid w:val="00C510E0"/>
    <w:rsid w:val="00C51D13"/>
    <w:rsid w:val="00C5243A"/>
    <w:rsid w:val="00C56723"/>
    <w:rsid w:val="00C56F23"/>
    <w:rsid w:val="00C57D7C"/>
    <w:rsid w:val="00C655E2"/>
    <w:rsid w:val="00C65C36"/>
    <w:rsid w:val="00C65CC7"/>
    <w:rsid w:val="00C660D1"/>
    <w:rsid w:val="00C66263"/>
    <w:rsid w:val="00C71B6F"/>
    <w:rsid w:val="00C73D94"/>
    <w:rsid w:val="00C75048"/>
    <w:rsid w:val="00C7511F"/>
    <w:rsid w:val="00C82B91"/>
    <w:rsid w:val="00C83149"/>
    <w:rsid w:val="00C83BD3"/>
    <w:rsid w:val="00C83E94"/>
    <w:rsid w:val="00C851F6"/>
    <w:rsid w:val="00C85BAF"/>
    <w:rsid w:val="00C870A5"/>
    <w:rsid w:val="00C875E6"/>
    <w:rsid w:val="00C901E8"/>
    <w:rsid w:val="00C902D9"/>
    <w:rsid w:val="00C918ED"/>
    <w:rsid w:val="00C92422"/>
    <w:rsid w:val="00C92570"/>
    <w:rsid w:val="00C925D3"/>
    <w:rsid w:val="00C9324B"/>
    <w:rsid w:val="00C9343B"/>
    <w:rsid w:val="00CA1A42"/>
    <w:rsid w:val="00CA3272"/>
    <w:rsid w:val="00CA3A77"/>
    <w:rsid w:val="00CA464C"/>
    <w:rsid w:val="00CA4F2F"/>
    <w:rsid w:val="00CA5D74"/>
    <w:rsid w:val="00CA5ED3"/>
    <w:rsid w:val="00CA7577"/>
    <w:rsid w:val="00CB0080"/>
    <w:rsid w:val="00CB01F2"/>
    <w:rsid w:val="00CB104E"/>
    <w:rsid w:val="00CB262D"/>
    <w:rsid w:val="00CB37BB"/>
    <w:rsid w:val="00CB4B41"/>
    <w:rsid w:val="00CC0BF2"/>
    <w:rsid w:val="00CC17EE"/>
    <w:rsid w:val="00CC289D"/>
    <w:rsid w:val="00CC3485"/>
    <w:rsid w:val="00CC38C2"/>
    <w:rsid w:val="00CC3F81"/>
    <w:rsid w:val="00CC4272"/>
    <w:rsid w:val="00CC67CD"/>
    <w:rsid w:val="00CD13BA"/>
    <w:rsid w:val="00CD155A"/>
    <w:rsid w:val="00CD20C4"/>
    <w:rsid w:val="00CD25F7"/>
    <w:rsid w:val="00CD395A"/>
    <w:rsid w:val="00CD578D"/>
    <w:rsid w:val="00CD60E9"/>
    <w:rsid w:val="00CD673A"/>
    <w:rsid w:val="00CD6F6D"/>
    <w:rsid w:val="00CD7D4E"/>
    <w:rsid w:val="00CE0C7B"/>
    <w:rsid w:val="00CE0E07"/>
    <w:rsid w:val="00CE1A1A"/>
    <w:rsid w:val="00CE1F13"/>
    <w:rsid w:val="00CE2F4E"/>
    <w:rsid w:val="00CE3614"/>
    <w:rsid w:val="00CE41F3"/>
    <w:rsid w:val="00CE6198"/>
    <w:rsid w:val="00CE69CE"/>
    <w:rsid w:val="00CE7E98"/>
    <w:rsid w:val="00CF2042"/>
    <w:rsid w:val="00CF76AD"/>
    <w:rsid w:val="00D012A9"/>
    <w:rsid w:val="00D02BE5"/>
    <w:rsid w:val="00D03517"/>
    <w:rsid w:val="00D036DD"/>
    <w:rsid w:val="00D10BAB"/>
    <w:rsid w:val="00D12684"/>
    <w:rsid w:val="00D12BF0"/>
    <w:rsid w:val="00D12EE4"/>
    <w:rsid w:val="00D13100"/>
    <w:rsid w:val="00D1424A"/>
    <w:rsid w:val="00D23420"/>
    <w:rsid w:val="00D2364D"/>
    <w:rsid w:val="00D25ED0"/>
    <w:rsid w:val="00D25FA2"/>
    <w:rsid w:val="00D31DFD"/>
    <w:rsid w:val="00D31E3B"/>
    <w:rsid w:val="00D31F78"/>
    <w:rsid w:val="00D32C75"/>
    <w:rsid w:val="00D33AB3"/>
    <w:rsid w:val="00D34EB7"/>
    <w:rsid w:val="00D35200"/>
    <w:rsid w:val="00D35C63"/>
    <w:rsid w:val="00D35F6F"/>
    <w:rsid w:val="00D36126"/>
    <w:rsid w:val="00D423E1"/>
    <w:rsid w:val="00D42ACC"/>
    <w:rsid w:val="00D43A2C"/>
    <w:rsid w:val="00D440C9"/>
    <w:rsid w:val="00D4427E"/>
    <w:rsid w:val="00D44832"/>
    <w:rsid w:val="00D449AC"/>
    <w:rsid w:val="00D478B2"/>
    <w:rsid w:val="00D47F2F"/>
    <w:rsid w:val="00D5089A"/>
    <w:rsid w:val="00D50A4B"/>
    <w:rsid w:val="00D50E95"/>
    <w:rsid w:val="00D51660"/>
    <w:rsid w:val="00D51879"/>
    <w:rsid w:val="00D51E5C"/>
    <w:rsid w:val="00D52829"/>
    <w:rsid w:val="00D52836"/>
    <w:rsid w:val="00D54329"/>
    <w:rsid w:val="00D549A2"/>
    <w:rsid w:val="00D55856"/>
    <w:rsid w:val="00D566E6"/>
    <w:rsid w:val="00D63370"/>
    <w:rsid w:val="00D64910"/>
    <w:rsid w:val="00D659CA"/>
    <w:rsid w:val="00D66911"/>
    <w:rsid w:val="00D66B8C"/>
    <w:rsid w:val="00D67894"/>
    <w:rsid w:val="00D716AF"/>
    <w:rsid w:val="00D72EBC"/>
    <w:rsid w:val="00D750C8"/>
    <w:rsid w:val="00D75D28"/>
    <w:rsid w:val="00D765E8"/>
    <w:rsid w:val="00D8120B"/>
    <w:rsid w:val="00D82154"/>
    <w:rsid w:val="00D82E57"/>
    <w:rsid w:val="00D8337D"/>
    <w:rsid w:val="00D841F3"/>
    <w:rsid w:val="00D844C1"/>
    <w:rsid w:val="00D847E2"/>
    <w:rsid w:val="00D864AC"/>
    <w:rsid w:val="00D8761D"/>
    <w:rsid w:val="00D90077"/>
    <w:rsid w:val="00D9090F"/>
    <w:rsid w:val="00D918DA"/>
    <w:rsid w:val="00D91FB0"/>
    <w:rsid w:val="00D922FF"/>
    <w:rsid w:val="00D92F2A"/>
    <w:rsid w:val="00D95B7C"/>
    <w:rsid w:val="00D96224"/>
    <w:rsid w:val="00D96E51"/>
    <w:rsid w:val="00D9790C"/>
    <w:rsid w:val="00DA195D"/>
    <w:rsid w:val="00DA2972"/>
    <w:rsid w:val="00DA376F"/>
    <w:rsid w:val="00DA4ACE"/>
    <w:rsid w:val="00DA7A49"/>
    <w:rsid w:val="00DB20EA"/>
    <w:rsid w:val="00DB2343"/>
    <w:rsid w:val="00DB3469"/>
    <w:rsid w:val="00DB58BB"/>
    <w:rsid w:val="00DB6226"/>
    <w:rsid w:val="00DB7855"/>
    <w:rsid w:val="00DC1827"/>
    <w:rsid w:val="00DC267D"/>
    <w:rsid w:val="00DC5202"/>
    <w:rsid w:val="00DC6646"/>
    <w:rsid w:val="00DD09A9"/>
    <w:rsid w:val="00DD2B2C"/>
    <w:rsid w:val="00DD4B4E"/>
    <w:rsid w:val="00DD5702"/>
    <w:rsid w:val="00DD6A7B"/>
    <w:rsid w:val="00DD73DF"/>
    <w:rsid w:val="00DD746C"/>
    <w:rsid w:val="00DD77D7"/>
    <w:rsid w:val="00DE06B6"/>
    <w:rsid w:val="00DE1DD0"/>
    <w:rsid w:val="00DE2592"/>
    <w:rsid w:val="00DE2BE7"/>
    <w:rsid w:val="00DE3211"/>
    <w:rsid w:val="00DE3445"/>
    <w:rsid w:val="00DE3E77"/>
    <w:rsid w:val="00DE3FCF"/>
    <w:rsid w:val="00DE41D7"/>
    <w:rsid w:val="00DE6DE0"/>
    <w:rsid w:val="00DE7862"/>
    <w:rsid w:val="00DF493A"/>
    <w:rsid w:val="00DF59A2"/>
    <w:rsid w:val="00DF66EE"/>
    <w:rsid w:val="00DF7037"/>
    <w:rsid w:val="00DF74F1"/>
    <w:rsid w:val="00DF756E"/>
    <w:rsid w:val="00DF776C"/>
    <w:rsid w:val="00E01F11"/>
    <w:rsid w:val="00E02F16"/>
    <w:rsid w:val="00E0316B"/>
    <w:rsid w:val="00E04017"/>
    <w:rsid w:val="00E06B71"/>
    <w:rsid w:val="00E06C97"/>
    <w:rsid w:val="00E108E3"/>
    <w:rsid w:val="00E12ED0"/>
    <w:rsid w:val="00E13636"/>
    <w:rsid w:val="00E14286"/>
    <w:rsid w:val="00E1468D"/>
    <w:rsid w:val="00E14FA9"/>
    <w:rsid w:val="00E172CB"/>
    <w:rsid w:val="00E1758B"/>
    <w:rsid w:val="00E179B3"/>
    <w:rsid w:val="00E179D4"/>
    <w:rsid w:val="00E17B97"/>
    <w:rsid w:val="00E20612"/>
    <w:rsid w:val="00E21D43"/>
    <w:rsid w:val="00E22761"/>
    <w:rsid w:val="00E2304E"/>
    <w:rsid w:val="00E23CD6"/>
    <w:rsid w:val="00E27F1D"/>
    <w:rsid w:val="00E3144D"/>
    <w:rsid w:val="00E32B05"/>
    <w:rsid w:val="00E34C45"/>
    <w:rsid w:val="00E369D2"/>
    <w:rsid w:val="00E36ADE"/>
    <w:rsid w:val="00E36C09"/>
    <w:rsid w:val="00E43B93"/>
    <w:rsid w:val="00E454D9"/>
    <w:rsid w:val="00E4674D"/>
    <w:rsid w:val="00E513E1"/>
    <w:rsid w:val="00E51D86"/>
    <w:rsid w:val="00E52150"/>
    <w:rsid w:val="00E524BB"/>
    <w:rsid w:val="00E527BF"/>
    <w:rsid w:val="00E52D05"/>
    <w:rsid w:val="00E53A6D"/>
    <w:rsid w:val="00E542D6"/>
    <w:rsid w:val="00E5484B"/>
    <w:rsid w:val="00E55A81"/>
    <w:rsid w:val="00E5652D"/>
    <w:rsid w:val="00E5732D"/>
    <w:rsid w:val="00E57E68"/>
    <w:rsid w:val="00E62570"/>
    <w:rsid w:val="00E655A1"/>
    <w:rsid w:val="00E65EE9"/>
    <w:rsid w:val="00E6773B"/>
    <w:rsid w:val="00E726FD"/>
    <w:rsid w:val="00E74C6A"/>
    <w:rsid w:val="00E76BA7"/>
    <w:rsid w:val="00E776B7"/>
    <w:rsid w:val="00E8354C"/>
    <w:rsid w:val="00E8393A"/>
    <w:rsid w:val="00E90B86"/>
    <w:rsid w:val="00E92AD0"/>
    <w:rsid w:val="00E9435C"/>
    <w:rsid w:val="00E9668D"/>
    <w:rsid w:val="00E96FC2"/>
    <w:rsid w:val="00EA11C8"/>
    <w:rsid w:val="00EA1886"/>
    <w:rsid w:val="00EA26B5"/>
    <w:rsid w:val="00EA2C41"/>
    <w:rsid w:val="00EA448B"/>
    <w:rsid w:val="00EA5803"/>
    <w:rsid w:val="00EA6926"/>
    <w:rsid w:val="00EA7E9D"/>
    <w:rsid w:val="00EB0BB0"/>
    <w:rsid w:val="00EB103D"/>
    <w:rsid w:val="00EB1D04"/>
    <w:rsid w:val="00EB205C"/>
    <w:rsid w:val="00EB40FE"/>
    <w:rsid w:val="00EB42F7"/>
    <w:rsid w:val="00EC0CFF"/>
    <w:rsid w:val="00EC1D15"/>
    <w:rsid w:val="00EC40F3"/>
    <w:rsid w:val="00EC51E4"/>
    <w:rsid w:val="00EC5737"/>
    <w:rsid w:val="00EC64D3"/>
    <w:rsid w:val="00ED02EB"/>
    <w:rsid w:val="00ED3C78"/>
    <w:rsid w:val="00ED3FCA"/>
    <w:rsid w:val="00ED4052"/>
    <w:rsid w:val="00ED5398"/>
    <w:rsid w:val="00EE374E"/>
    <w:rsid w:val="00EE4605"/>
    <w:rsid w:val="00EE5C82"/>
    <w:rsid w:val="00EE6917"/>
    <w:rsid w:val="00EF0CE6"/>
    <w:rsid w:val="00EF1CB1"/>
    <w:rsid w:val="00EF207B"/>
    <w:rsid w:val="00EF3046"/>
    <w:rsid w:val="00EF3F13"/>
    <w:rsid w:val="00EF4F83"/>
    <w:rsid w:val="00EF7193"/>
    <w:rsid w:val="00F0351F"/>
    <w:rsid w:val="00F10681"/>
    <w:rsid w:val="00F12D75"/>
    <w:rsid w:val="00F14A17"/>
    <w:rsid w:val="00F14D61"/>
    <w:rsid w:val="00F15788"/>
    <w:rsid w:val="00F20BF8"/>
    <w:rsid w:val="00F22F6E"/>
    <w:rsid w:val="00F233BF"/>
    <w:rsid w:val="00F23414"/>
    <w:rsid w:val="00F23E72"/>
    <w:rsid w:val="00F25A6E"/>
    <w:rsid w:val="00F27E01"/>
    <w:rsid w:val="00F30E86"/>
    <w:rsid w:val="00F3318C"/>
    <w:rsid w:val="00F36001"/>
    <w:rsid w:val="00F36A36"/>
    <w:rsid w:val="00F372A7"/>
    <w:rsid w:val="00F41785"/>
    <w:rsid w:val="00F41EAB"/>
    <w:rsid w:val="00F42A96"/>
    <w:rsid w:val="00F43889"/>
    <w:rsid w:val="00F4393C"/>
    <w:rsid w:val="00F44833"/>
    <w:rsid w:val="00F50CCC"/>
    <w:rsid w:val="00F512E4"/>
    <w:rsid w:val="00F610E7"/>
    <w:rsid w:val="00F61717"/>
    <w:rsid w:val="00F64968"/>
    <w:rsid w:val="00F668EC"/>
    <w:rsid w:val="00F6713B"/>
    <w:rsid w:val="00F67A61"/>
    <w:rsid w:val="00F72426"/>
    <w:rsid w:val="00F74153"/>
    <w:rsid w:val="00F74555"/>
    <w:rsid w:val="00F74AEB"/>
    <w:rsid w:val="00F752E0"/>
    <w:rsid w:val="00F75BB0"/>
    <w:rsid w:val="00F804B2"/>
    <w:rsid w:val="00F80E93"/>
    <w:rsid w:val="00F8120B"/>
    <w:rsid w:val="00F8124E"/>
    <w:rsid w:val="00F82F92"/>
    <w:rsid w:val="00F833C9"/>
    <w:rsid w:val="00F83D90"/>
    <w:rsid w:val="00F86DFF"/>
    <w:rsid w:val="00F87804"/>
    <w:rsid w:val="00F900A6"/>
    <w:rsid w:val="00F90E53"/>
    <w:rsid w:val="00F91A0D"/>
    <w:rsid w:val="00F92686"/>
    <w:rsid w:val="00F93B7C"/>
    <w:rsid w:val="00F94396"/>
    <w:rsid w:val="00F94F8F"/>
    <w:rsid w:val="00F97538"/>
    <w:rsid w:val="00FA1164"/>
    <w:rsid w:val="00FA13AB"/>
    <w:rsid w:val="00FA1D28"/>
    <w:rsid w:val="00FA21CD"/>
    <w:rsid w:val="00FA22BB"/>
    <w:rsid w:val="00FA4BD4"/>
    <w:rsid w:val="00FA7861"/>
    <w:rsid w:val="00FA7F12"/>
    <w:rsid w:val="00FB16C2"/>
    <w:rsid w:val="00FB1D64"/>
    <w:rsid w:val="00FB2A0D"/>
    <w:rsid w:val="00FB2F10"/>
    <w:rsid w:val="00FB335C"/>
    <w:rsid w:val="00FB363C"/>
    <w:rsid w:val="00FB43C9"/>
    <w:rsid w:val="00FC0652"/>
    <w:rsid w:val="00FC26C8"/>
    <w:rsid w:val="00FC3154"/>
    <w:rsid w:val="00FC3CB9"/>
    <w:rsid w:val="00FC4CF1"/>
    <w:rsid w:val="00FC5629"/>
    <w:rsid w:val="00FD0BB9"/>
    <w:rsid w:val="00FD12B1"/>
    <w:rsid w:val="00FD149C"/>
    <w:rsid w:val="00FD198F"/>
    <w:rsid w:val="00FD250C"/>
    <w:rsid w:val="00FD55A9"/>
    <w:rsid w:val="00FD5DCF"/>
    <w:rsid w:val="00FD6905"/>
    <w:rsid w:val="00FE078D"/>
    <w:rsid w:val="00FE3F4E"/>
    <w:rsid w:val="00FE495C"/>
    <w:rsid w:val="00FE7082"/>
    <w:rsid w:val="00FF1171"/>
    <w:rsid w:val="00FF3288"/>
    <w:rsid w:val="00FF56D2"/>
    <w:rsid w:val="00FF6CE2"/>
    <w:rsid w:val="00FF71BA"/>
    <w:rsid w:val="00FF73AC"/>
    <w:rsid w:val="00FF7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900D"/>
  <w15:docId w15:val="{2E5BE83B-6D9E-4B31-8644-A0DF29AC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4C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31CD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B4DBA"/>
    <w:rPr>
      <w:sz w:val="22"/>
      <w:szCs w:val="22"/>
      <w:lang w:eastAsia="en-US"/>
    </w:rPr>
  </w:style>
  <w:style w:type="paragraph" w:customStyle="1" w:styleId="ConsPlusNormal">
    <w:name w:val="ConsPlusNormal"/>
    <w:rsid w:val="00BA56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customStyle="1" w:styleId="ConsPlusNonformat">
    <w:name w:val="ConsPlusNonformat"/>
    <w:uiPriority w:val="99"/>
    <w:rsid w:val="00BA56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A56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ConsPlusCell">
    <w:name w:val="ConsPlusCell"/>
    <w:uiPriority w:val="99"/>
    <w:rsid w:val="00BA56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6">
    <w:name w:val="Body Text"/>
    <w:basedOn w:val="a"/>
    <w:link w:val="a7"/>
    <w:rsid w:val="00C9343B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Основной текст Знак"/>
    <w:link w:val="a6"/>
    <w:rsid w:val="00C9343B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2830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830B6"/>
    <w:rPr>
      <w:rFonts w:ascii="Tahoma" w:hAnsi="Tahoma" w:cs="Tahoma"/>
      <w:sz w:val="16"/>
      <w:szCs w:val="16"/>
      <w:lang w:eastAsia="en-US"/>
    </w:rPr>
  </w:style>
  <w:style w:type="character" w:styleId="aa">
    <w:name w:val="annotation reference"/>
    <w:uiPriority w:val="99"/>
    <w:semiHidden/>
    <w:unhideWhenUsed/>
    <w:rsid w:val="002830B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830B6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2830B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30B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2830B6"/>
    <w:rPr>
      <w:b/>
      <w:bCs/>
      <w:lang w:eastAsia="en-US"/>
    </w:rPr>
  </w:style>
  <w:style w:type="character" w:customStyle="1" w:styleId="apple-style-span">
    <w:name w:val="apple-style-span"/>
    <w:rsid w:val="00F27E01"/>
    <w:rPr>
      <w:rFonts w:cs="Times New Roman"/>
    </w:rPr>
  </w:style>
  <w:style w:type="character" w:customStyle="1" w:styleId="20">
    <w:name w:val="Заголовок 2 Знак"/>
    <w:link w:val="2"/>
    <w:rsid w:val="00031CD7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af">
    <w:name w:val="Body Text Indent"/>
    <w:basedOn w:val="a"/>
    <w:link w:val="af0"/>
    <w:rsid w:val="0024347C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link w:val="af"/>
    <w:rsid w:val="0024347C"/>
    <w:rPr>
      <w:rFonts w:ascii="Times New Roman" w:eastAsia="Times New Roman" w:hAnsi="Times New Roman"/>
    </w:rPr>
  </w:style>
  <w:style w:type="paragraph" w:customStyle="1" w:styleId="CharCharCharChar">
    <w:name w:val="Char Char Знак Знак Char Char"/>
    <w:basedOn w:val="a"/>
    <w:rsid w:val="005A20F9"/>
    <w:pPr>
      <w:spacing w:after="160" w:line="240" w:lineRule="auto"/>
    </w:pPr>
    <w:rPr>
      <w:rFonts w:ascii="Arial" w:eastAsia="Times New Roman" w:hAnsi="Arial"/>
      <w:b/>
      <w:color w:val="FFFFFF"/>
      <w:sz w:val="32"/>
      <w:szCs w:val="20"/>
      <w:lang w:val="en-US"/>
    </w:rPr>
  </w:style>
  <w:style w:type="paragraph" w:styleId="af1">
    <w:name w:val="List Paragraph"/>
    <w:basedOn w:val="a"/>
    <w:link w:val="af2"/>
    <w:uiPriority w:val="34"/>
    <w:qFormat/>
    <w:rsid w:val="001B51ED"/>
    <w:pPr>
      <w:ind w:left="720"/>
      <w:contextualSpacing/>
    </w:pPr>
  </w:style>
  <w:style w:type="paragraph" w:customStyle="1" w:styleId="1">
    <w:name w:val="Без интервала1"/>
    <w:rsid w:val="00562967"/>
    <w:rPr>
      <w:rFonts w:eastAsia="Times New Roman"/>
      <w:sz w:val="22"/>
      <w:szCs w:val="22"/>
      <w:lang w:eastAsia="en-US"/>
    </w:rPr>
  </w:style>
  <w:style w:type="character" w:styleId="af3">
    <w:name w:val="Hyperlink"/>
    <w:basedOn w:val="a0"/>
    <w:uiPriority w:val="99"/>
    <w:unhideWhenUsed/>
    <w:rsid w:val="00A36B90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2D00C6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D00C6"/>
    <w:pPr>
      <w:shd w:val="clear" w:color="auto" w:fill="FFFFFF"/>
      <w:spacing w:after="60" w:line="274" w:lineRule="exact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character" w:customStyle="1" w:styleId="10">
    <w:name w:val="Основной текст1"/>
    <w:basedOn w:val="a0"/>
    <w:rsid w:val="007F6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23">
    <w:name w:val="Body Text Indent 2"/>
    <w:basedOn w:val="a"/>
    <w:link w:val="24"/>
    <w:uiPriority w:val="99"/>
    <w:semiHidden/>
    <w:unhideWhenUsed/>
    <w:rsid w:val="00DE786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E7862"/>
    <w:rPr>
      <w:sz w:val="22"/>
      <w:szCs w:val="22"/>
      <w:lang w:eastAsia="en-US"/>
    </w:rPr>
  </w:style>
  <w:style w:type="paragraph" w:styleId="af4">
    <w:name w:val="Normal (Web)"/>
    <w:basedOn w:val="a"/>
    <w:rsid w:val="00A02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header"/>
    <w:basedOn w:val="a"/>
    <w:link w:val="af6"/>
    <w:rsid w:val="00A026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f6">
    <w:name w:val="Верхний колонтитул Знак"/>
    <w:basedOn w:val="a0"/>
    <w:link w:val="af5"/>
    <w:rsid w:val="00A026F3"/>
    <w:rPr>
      <w:rFonts w:ascii="Times New Roman" w:eastAsia="Times New Roman" w:hAnsi="Times New Roman"/>
      <w:sz w:val="24"/>
    </w:rPr>
  </w:style>
  <w:style w:type="paragraph" w:customStyle="1" w:styleId="Bullet">
    <w:name w:val="Bullet"/>
    <w:basedOn w:val="a"/>
    <w:rsid w:val="00A026F3"/>
    <w:pPr>
      <w:spacing w:before="60" w:after="6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Bullet2">
    <w:name w:val="Bullet 2"/>
    <w:basedOn w:val="Bullet"/>
    <w:rsid w:val="00A026F3"/>
    <w:rPr>
      <w:lang w:val="en-US"/>
    </w:rPr>
  </w:style>
  <w:style w:type="paragraph" w:customStyle="1" w:styleId="Bullet3">
    <w:name w:val="Bullet 3"/>
    <w:basedOn w:val="Bullet"/>
    <w:rsid w:val="00A026F3"/>
    <w:rPr>
      <w:lang w:val="en-US"/>
    </w:rPr>
  </w:style>
  <w:style w:type="paragraph" w:customStyle="1" w:styleId="Bullet4">
    <w:name w:val="Bullet 4"/>
    <w:basedOn w:val="Bullet"/>
    <w:rsid w:val="00A026F3"/>
    <w:rPr>
      <w:lang w:val="en-US"/>
    </w:rPr>
  </w:style>
  <w:style w:type="character" w:styleId="af7">
    <w:name w:val="Strong"/>
    <w:basedOn w:val="a0"/>
    <w:uiPriority w:val="22"/>
    <w:qFormat/>
    <w:rsid w:val="00DA195D"/>
    <w:rPr>
      <w:b/>
      <w:bCs/>
    </w:rPr>
  </w:style>
  <w:style w:type="character" w:customStyle="1" w:styleId="apple-converted-space">
    <w:name w:val="apple-converted-space"/>
    <w:basedOn w:val="a0"/>
    <w:rsid w:val="00DA195D"/>
  </w:style>
  <w:style w:type="character" w:customStyle="1" w:styleId="a5">
    <w:name w:val="Без интервала Знак"/>
    <w:link w:val="a4"/>
    <w:uiPriority w:val="1"/>
    <w:locked/>
    <w:rsid w:val="00F64968"/>
    <w:rPr>
      <w:sz w:val="22"/>
      <w:szCs w:val="22"/>
      <w:lang w:eastAsia="en-US"/>
    </w:rPr>
  </w:style>
  <w:style w:type="paragraph" w:customStyle="1" w:styleId="sourcetag">
    <w:name w:val="source__tag"/>
    <w:basedOn w:val="a"/>
    <w:rsid w:val="004D4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92A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92A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Абзац списка Знак"/>
    <w:link w:val="af1"/>
    <w:uiPriority w:val="34"/>
    <w:locked/>
    <w:rsid w:val="00B71857"/>
    <w:rPr>
      <w:sz w:val="22"/>
      <w:szCs w:val="22"/>
      <w:lang w:eastAsia="en-US"/>
    </w:rPr>
  </w:style>
  <w:style w:type="paragraph" w:styleId="af8">
    <w:name w:val="footer"/>
    <w:basedOn w:val="a"/>
    <w:link w:val="af9"/>
    <w:uiPriority w:val="99"/>
    <w:unhideWhenUsed/>
    <w:rsid w:val="00694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941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8710011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FF225-D028-4243-9293-F3EA1357C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4670</Words>
  <Characters>26621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Кочетков Сергей Евгеньевич</dc:creator>
  <cp:keywords/>
  <dc:description/>
  <cp:lastModifiedBy>Хамидулин Саяр Гаярович</cp:lastModifiedBy>
  <cp:revision>6</cp:revision>
  <cp:lastPrinted>2017-01-19T06:34:00Z</cp:lastPrinted>
  <dcterms:created xsi:type="dcterms:W3CDTF">2024-10-21T06:50:00Z</dcterms:created>
  <dcterms:modified xsi:type="dcterms:W3CDTF">2024-10-25T05:57:00Z</dcterms:modified>
</cp:coreProperties>
</file>